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B3A" w:rsidRPr="00894B3A" w:rsidRDefault="00894B3A" w:rsidP="00106179">
      <w:pPr>
        <w:spacing w:after="0" w:line="240" w:lineRule="auto"/>
        <w:contextualSpacing/>
        <w:jc w:val="center"/>
        <w:rPr>
          <w:rFonts w:ascii="Times New Roman" w:hAnsi="Times New Roman"/>
          <w:sz w:val="8"/>
          <w:szCs w:val="8"/>
        </w:rPr>
      </w:pPr>
    </w:p>
    <w:p w:rsidR="00894B3A" w:rsidRPr="00894B3A" w:rsidRDefault="00894B3A" w:rsidP="00106179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4E6C835" wp14:editId="449B508D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B3A" w:rsidRPr="00894B3A" w:rsidRDefault="00894B3A" w:rsidP="00106179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862C1" w:rsidRPr="00894B3A" w:rsidRDefault="00F862C1" w:rsidP="00894B3A">
      <w:pPr>
        <w:spacing w:after="0" w:line="312" w:lineRule="auto"/>
        <w:contextualSpacing/>
        <w:jc w:val="center"/>
        <w:rPr>
          <w:rFonts w:ascii="Times New Roman" w:hAnsi="Times New Roman"/>
          <w:b/>
          <w:sz w:val="40"/>
          <w:szCs w:val="40"/>
        </w:rPr>
      </w:pPr>
      <w:r w:rsidRPr="00894B3A">
        <w:rPr>
          <w:rFonts w:ascii="Times New Roman" w:hAnsi="Times New Roman"/>
          <w:b/>
          <w:sz w:val="40"/>
          <w:szCs w:val="40"/>
        </w:rPr>
        <w:t>ЗАКОН</w:t>
      </w:r>
    </w:p>
    <w:p w:rsidR="00F862C1" w:rsidRPr="00894B3A" w:rsidRDefault="00F862C1" w:rsidP="00894B3A">
      <w:pPr>
        <w:spacing w:after="0" w:line="312" w:lineRule="auto"/>
        <w:contextualSpacing/>
        <w:jc w:val="center"/>
        <w:rPr>
          <w:rFonts w:ascii="Times New Roman" w:hAnsi="Times New Roman"/>
          <w:b/>
          <w:sz w:val="40"/>
          <w:szCs w:val="40"/>
        </w:rPr>
      </w:pPr>
      <w:r w:rsidRPr="00894B3A">
        <w:rPr>
          <w:rFonts w:ascii="Times New Roman" w:hAnsi="Times New Roman"/>
          <w:b/>
          <w:sz w:val="40"/>
          <w:szCs w:val="40"/>
        </w:rPr>
        <w:t>ЧУВАШСКОЙ</w:t>
      </w:r>
      <w:r w:rsidR="00106179" w:rsidRPr="00894B3A">
        <w:rPr>
          <w:rFonts w:ascii="Times New Roman" w:hAnsi="Times New Roman"/>
          <w:b/>
          <w:sz w:val="40"/>
          <w:szCs w:val="40"/>
        </w:rPr>
        <w:t xml:space="preserve"> </w:t>
      </w:r>
      <w:r w:rsidRPr="00894B3A">
        <w:rPr>
          <w:rFonts w:ascii="Times New Roman" w:hAnsi="Times New Roman"/>
          <w:b/>
          <w:sz w:val="40"/>
          <w:szCs w:val="40"/>
        </w:rPr>
        <w:t>РЕСПУБЛИКИ</w:t>
      </w:r>
    </w:p>
    <w:p w:rsidR="00106179" w:rsidRPr="00106179" w:rsidRDefault="00106179" w:rsidP="00106179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F862C1" w:rsidRPr="00894B3A" w:rsidRDefault="00F862C1" w:rsidP="00894B3A">
      <w:pPr>
        <w:spacing w:after="0" w:line="312" w:lineRule="auto"/>
        <w:contextualSpacing/>
        <w:jc w:val="center"/>
        <w:rPr>
          <w:rFonts w:ascii="Times New Roman" w:hAnsi="Times New Roman"/>
          <w:b/>
          <w:sz w:val="32"/>
          <w:szCs w:val="32"/>
        </w:rPr>
      </w:pPr>
      <w:r w:rsidRPr="00894B3A">
        <w:rPr>
          <w:rFonts w:ascii="Times New Roman" w:hAnsi="Times New Roman"/>
          <w:b/>
          <w:sz w:val="32"/>
          <w:szCs w:val="32"/>
        </w:rPr>
        <w:t>О</w:t>
      </w:r>
      <w:r w:rsidR="00106179" w:rsidRPr="00894B3A">
        <w:rPr>
          <w:rFonts w:ascii="Times New Roman" w:hAnsi="Times New Roman"/>
          <w:b/>
          <w:sz w:val="32"/>
          <w:szCs w:val="32"/>
        </w:rPr>
        <w:t xml:space="preserve"> </w:t>
      </w:r>
      <w:r w:rsidRPr="00894B3A">
        <w:rPr>
          <w:rFonts w:ascii="Times New Roman" w:hAnsi="Times New Roman"/>
          <w:b/>
          <w:sz w:val="32"/>
          <w:szCs w:val="32"/>
        </w:rPr>
        <w:t>ВНЕСЕНИИ</w:t>
      </w:r>
      <w:r w:rsidR="00106179" w:rsidRPr="00894B3A">
        <w:rPr>
          <w:rFonts w:ascii="Times New Roman" w:hAnsi="Times New Roman"/>
          <w:b/>
          <w:sz w:val="32"/>
          <w:szCs w:val="32"/>
        </w:rPr>
        <w:t xml:space="preserve"> </w:t>
      </w:r>
      <w:r w:rsidRPr="00894B3A">
        <w:rPr>
          <w:rFonts w:ascii="Times New Roman" w:hAnsi="Times New Roman"/>
          <w:b/>
          <w:sz w:val="32"/>
          <w:szCs w:val="32"/>
        </w:rPr>
        <w:t>ИЗМЕНЕНИЙ</w:t>
      </w:r>
      <w:r w:rsidR="00106179" w:rsidRPr="00894B3A">
        <w:rPr>
          <w:rFonts w:ascii="Times New Roman" w:hAnsi="Times New Roman"/>
          <w:b/>
          <w:sz w:val="32"/>
          <w:szCs w:val="32"/>
        </w:rPr>
        <w:t xml:space="preserve"> </w:t>
      </w:r>
    </w:p>
    <w:p w:rsidR="00106179" w:rsidRPr="00894B3A" w:rsidRDefault="00F862C1" w:rsidP="00894B3A">
      <w:pPr>
        <w:spacing w:after="0" w:line="312" w:lineRule="auto"/>
        <w:contextualSpacing/>
        <w:jc w:val="center"/>
        <w:rPr>
          <w:rFonts w:ascii="Times New Roman" w:hAnsi="Times New Roman"/>
          <w:b/>
          <w:sz w:val="32"/>
          <w:szCs w:val="32"/>
        </w:rPr>
      </w:pPr>
      <w:r w:rsidRPr="00894B3A">
        <w:rPr>
          <w:rFonts w:ascii="Times New Roman" w:hAnsi="Times New Roman"/>
          <w:b/>
          <w:sz w:val="32"/>
          <w:szCs w:val="32"/>
        </w:rPr>
        <w:t>В</w:t>
      </w:r>
      <w:r w:rsidR="00106179" w:rsidRPr="00894B3A">
        <w:rPr>
          <w:rFonts w:ascii="Times New Roman" w:hAnsi="Times New Roman"/>
          <w:b/>
          <w:sz w:val="32"/>
          <w:szCs w:val="32"/>
        </w:rPr>
        <w:t xml:space="preserve"> </w:t>
      </w:r>
      <w:r w:rsidRPr="00894B3A">
        <w:rPr>
          <w:rFonts w:ascii="Times New Roman" w:hAnsi="Times New Roman"/>
          <w:b/>
          <w:sz w:val="32"/>
          <w:szCs w:val="32"/>
        </w:rPr>
        <w:t>ОТДЕЛЬНЫЕ</w:t>
      </w:r>
      <w:r w:rsidR="00106179" w:rsidRPr="00894B3A">
        <w:rPr>
          <w:rFonts w:ascii="Times New Roman" w:hAnsi="Times New Roman"/>
          <w:b/>
          <w:sz w:val="32"/>
          <w:szCs w:val="32"/>
        </w:rPr>
        <w:t xml:space="preserve"> </w:t>
      </w:r>
      <w:r w:rsidRPr="00894B3A">
        <w:rPr>
          <w:rFonts w:ascii="Times New Roman" w:hAnsi="Times New Roman"/>
          <w:b/>
          <w:sz w:val="32"/>
          <w:szCs w:val="32"/>
        </w:rPr>
        <w:t>ЗАКОНОДАТЕЛЬНЫЕ</w:t>
      </w:r>
      <w:r w:rsidR="00106179" w:rsidRPr="00894B3A">
        <w:rPr>
          <w:rFonts w:ascii="Times New Roman" w:hAnsi="Times New Roman"/>
          <w:b/>
          <w:sz w:val="32"/>
          <w:szCs w:val="32"/>
        </w:rPr>
        <w:t xml:space="preserve"> </w:t>
      </w:r>
      <w:r w:rsidRPr="00894B3A">
        <w:rPr>
          <w:rFonts w:ascii="Times New Roman" w:hAnsi="Times New Roman"/>
          <w:b/>
          <w:sz w:val="32"/>
          <w:szCs w:val="32"/>
        </w:rPr>
        <w:t>АКТЫ</w:t>
      </w:r>
      <w:r w:rsidR="00106179" w:rsidRPr="00894B3A">
        <w:rPr>
          <w:rFonts w:ascii="Times New Roman" w:hAnsi="Times New Roman"/>
          <w:b/>
          <w:sz w:val="32"/>
          <w:szCs w:val="32"/>
        </w:rPr>
        <w:t xml:space="preserve"> </w:t>
      </w:r>
    </w:p>
    <w:p w:rsidR="00F862C1" w:rsidRPr="00894B3A" w:rsidRDefault="00F862C1" w:rsidP="00894B3A">
      <w:pPr>
        <w:spacing w:after="0" w:line="312" w:lineRule="auto"/>
        <w:contextualSpacing/>
        <w:jc w:val="center"/>
        <w:rPr>
          <w:rFonts w:ascii="Times New Roman" w:hAnsi="Times New Roman"/>
          <w:b/>
          <w:sz w:val="32"/>
          <w:szCs w:val="32"/>
        </w:rPr>
      </w:pPr>
      <w:r w:rsidRPr="00894B3A">
        <w:rPr>
          <w:rFonts w:ascii="Times New Roman" w:hAnsi="Times New Roman"/>
          <w:b/>
          <w:sz w:val="32"/>
          <w:szCs w:val="32"/>
        </w:rPr>
        <w:t>ЧУВАШСКОЙ</w:t>
      </w:r>
      <w:r w:rsidR="00106179" w:rsidRPr="00894B3A">
        <w:rPr>
          <w:rFonts w:ascii="Times New Roman" w:hAnsi="Times New Roman"/>
          <w:b/>
          <w:sz w:val="32"/>
          <w:szCs w:val="32"/>
        </w:rPr>
        <w:t xml:space="preserve"> </w:t>
      </w:r>
      <w:r w:rsidRPr="00894B3A">
        <w:rPr>
          <w:rFonts w:ascii="Times New Roman" w:hAnsi="Times New Roman"/>
          <w:b/>
          <w:sz w:val="32"/>
          <w:szCs w:val="32"/>
        </w:rPr>
        <w:t>РЕСПУБЛИКИ</w:t>
      </w:r>
      <w:r w:rsidR="00106179" w:rsidRPr="00894B3A">
        <w:rPr>
          <w:rFonts w:ascii="Times New Roman" w:hAnsi="Times New Roman"/>
          <w:sz w:val="32"/>
          <w:szCs w:val="32"/>
        </w:rPr>
        <w:t xml:space="preserve"> </w:t>
      </w:r>
    </w:p>
    <w:p w:rsidR="00894B3A" w:rsidRPr="00894B3A" w:rsidRDefault="00894B3A" w:rsidP="00894B3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Cs/>
          <w:sz w:val="56"/>
          <w:szCs w:val="56"/>
          <w:lang w:eastAsia="ru-RU"/>
        </w:rPr>
      </w:pPr>
    </w:p>
    <w:p w:rsidR="00894B3A" w:rsidRPr="00894B3A" w:rsidRDefault="00894B3A" w:rsidP="00894B3A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hAnsi="Times New Roman"/>
          <w:i/>
          <w:iCs/>
          <w:sz w:val="26"/>
          <w:szCs w:val="26"/>
          <w:lang w:eastAsia="ru-RU"/>
        </w:rPr>
      </w:pPr>
      <w:proofErr w:type="gramStart"/>
      <w:r w:rsidRPr="00894B3A">
        <w:rPr>
          <w:rFonts w:ascii="Times New Roman" w:hAnsi="Times New Roman"/>
          <w:i/>
          <w:iCs/>
          <w:sz w:val="26"/>
          <w:szCs w:val="26"/>
          <w:lang w:eastAsia="ru-RU"/>
        </w:rPr>
        <w:t>Принят</w:t>
      </w:r>
      <w:proofErr w:type="gramEnd"/>
    </w:p>
    <w:p w:rsidR="00894B3A" w:rsidRPr="00894B3A" w:rsidRDefault="00894B3A" w:rsidP="00894B3A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hAnsi="Times New Roman"/>
          <w:i/>
          <w:iCs/>
          <w:color w:val="000000"/>
          <w:sz w:val="26"/>
          <w:szCs w:val="26"/>
          <w:lang w:eastAsia="ru-RU"/>
        </w:rPr>
      </w:pPr>
      <w:r w:rsidRPr="00894B3A">
        <w:rPr>
          <w:rFonts w:ascii="Times New Roman" w:hAnsi="Times New Roman"/>
          <w:i/>
          <w:iCs/>
          <w:color w:val="000000"/>
          <w:sz w:val="26"/>
          <w:szCs w:val="26"/>
          <w:lang w:eastAsia="ru-RU"/>
        </w:rPr>
        <w:t>Государственным Советом</w:t>
      </w:r>
    </w:p>
    <w:p w:rsidR="00894B3A" w:rsidRPr="00894B3A" w:rsidRDefault="00894B3A" w:rsidP="00894B3A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hAnsi="Times New Roman"/>
          <w:i/>
          <w:iCs/>
          <w:color w:val="000000"/>
          <w:sz w:val="26"/>
          <w:szCs w:val="26"/>
          <w:lang w:eastAsia="ru-RU"/>
        </w:rPr>
      </w:pPr>
      <w:r w:rsidRPr="00894B3A">
        <w:rPr>
          <w:rFonts w:ascii="Times New Roman" w:hAnsi="Times New Roman"/>
          <w:i/>
          <w:iCs/>
          <w:color w:val="000000"/>
          <w:sz w:val="26"/>
          <w:szCs w:val="26"/>
          <w:lang w:eastAsia="ru-RU"/>
        </w:rPr>
        <w:t>Чувашской Республики</w:t>
      </w:r>
    </w:p>
    <w:p w:rsidR="00894B3A" w:rsidRPr="00894B3A" w:rsidRDefault="00192D00" w:rsidP="00894B3A">
      <w:pPr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hAnsi="Times New Roman"/>
          <w:i/>
          <w:i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i/>
          <w:iCs/>
          <w:color w:val="000000"/>
          <w:sz w:val="26"/>
          <w:szCs w:val="26"/>
          <w:lang w:eastAsia="ru-RU"/>
        </w:rPr>
        <w:t xml:space="preserve">26 октября </w:t>
      </w:r>
      <w:r w:rsidR="00894B3A" w:rsidRPr="00894B3A">
        <w:rPr>
          <w:rFonts w:ascii="Times New Roman" w:hAnsi="Times New Roman"/>
          <w:i/>
          <w:iCs/>
          <w:color w:val="000000"/>
          <w:sz w:val="26"/>
          <w:szCs w:val="26"/>
          <w:lang w:eastAsia="ru-RU"/>
        </w:rPr>
        <w:t>2023 года</w:t>
      </w:r>
    </w:p>
    <w:p w:rsidR="00894B3A" w:rsidRPr="00894B3A" w:rsidRDefault="00894B3A" w:rsidP="00894B3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Cs/>
          <w:sz w:val="56"/>
          <w:szCs w:val="56"/>
          <w:lang w:eastAsia="ru-RU"/>
        </w:rPr>
      </w:pPr>
    </w:p>
    <w:p w:rsidR="00F862C1" w:rsidRPr="00106179" w:rsidRDefault="00F862C1" w:rsidP="00894B3A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06179">
        <w:rPr>
          <w:rFonts w:ascii="Times New Roman" w:hAnsi="Times New Roman"/>
          <w:b/>
          <w:sz w:val="28"/>
          <w:szCs w:val="28"/>
        </w:rPr>
        <w:t>Статья</w:t>
      </w:r>
      <w:r w:rsidR="00106179" w:rsidRPr="00106179">
        <w:rPr>
          <w:rFonts w:ascii="Times New Roman" w:hAnsi="Times New Roman"/>
          <w:b/>
          <w:sz w:val="28"/>
          <w:szCs w:val="28"/>
        </w:rPr>
        <w:t xml:space="preserve"> </w:t>
      </w:r>
      <w:r w:rsidRPr="00106179">
        <w:rPr>
          <w:rFonts w:ascii="Times New Roman" w:hAnsi="Times New Roman"/>
          <w:b/>
          <w:sz w:val="28"/>
          <w:szCs w:val="28"/>
        </w:rPr>
        <w:t>1</w:t>
      </w:r>
    </w:p>
    <w:p w:rsidR="00F862C1" w:rsidRPr="00106179" w:rsidRDefault="00192D00" w:rsidP="00894B3A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Внести в с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татью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2</w:t>
      </w:r>
      <w:r w:rsidR="00F862C1" w:rsidRPr="00106179">
        <w:rPr>
          <w:rFonts w:ascii="Times New Roman" w:hAnsi="Times New Roman"/>
          <w:sz w:val="28"/>
          <w:szCs w:val="28"/>
          <w:vertAlign w:val="superscript"/>
          <w:lang w:eastAsia="ru-RU"/>
        </w:rPr>
        <w:t>1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Закона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Чувашской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Республики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от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19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октября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2009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года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№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56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94B3A">
        <w:rPr>
          <w:rFonts w:ascii="Times New Roman" w:hAnsi="Times New Roman"/>
          <w:sz w:val="28"/>
          <w:szCs w:val="28"/>
          <w:lang w:eastAsia="ru-RU"/>
        </w:rPr>
        <w:t>"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О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форме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предоставления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мер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социальной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поддержки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по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оплате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жилого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помещения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и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коммунальных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услуг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отдельным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категориям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граждан</w:t>
      </w:r>
      <w:r w:rsidR="00894B3A">
        <w:rPr>
          <w:rFonts w:ascii="Times New Roman" w:hAnsi="Times New Roman"/>
          <w:sz w:val="28"/>
          <w:szCs w:val="28"/>
          <w:lang w:eastAsia="ru-RU"/>
        </w:rPr>
        <w:t>"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(Ведомости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Государственного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Совета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Чувашской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Республики,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2009,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№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82,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83;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2010,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№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85;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2011,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№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89;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Собрание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законодательства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Ч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у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вашской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Республики,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2015,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№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12;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газета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94B3A">
        <w:rPr>
          <w:rFonts w:ascii="Times New Roman" w:hAnsi="Times New Roman"/>
          <w:sz w:val="28"/>
          <w:szCs w:val="28"/>
          <w:lang w:eastAsia="ru-RU"/>
        </w:rPr>
        <w:t>"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Республика</w:t>
      </w:r>
      <w:r w:rsidR="00894B3A">
        <w:rPr>
          <w:rFonts w:ascii="Times New Roman" w:hAnsi="Times New Roman"/>
          <w:sz w:val="28"/>
          <w:szCs w:val="28"/>
          <w:lang w:eastAsia="ru-RU"/>
        </w:rPr>
        <w:t>"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,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2021,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30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апреля)</w:t>
      </w:r>
      <w:r>
        <w:rPr>
          <w:rFonts w:ascii="Times New Roman" w:hAnsi="Times New Roman"/>
          <w:sz w:val="28"/>
          <w:szCs w:val="28"/>
          <w:lang w:eastAsia="ru-RU"/>
        </w:rPr>
        <w:t xml:space="preserve"> изменение,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изложив ее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в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следующей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редакции:</w:t>
      </w:r>
    </w:p>
    <w:p w:rsidR="00F862C1" w:rsidRPr="00106179" w:rsidRDefault="00894B3A" w:rsidP="00894B3A">
      <w:pPr>
        <w:widowControl w:val="0"/>
        <w:spacing w:after="0" w:line="312" w:lineRule="auto"/>
        <w:ind w:left="2127" w:hanging="141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"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Статья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2</w:t>
      </w:r>
      <w:r w:rsidR="00F862C1" w:rsidRPr="00106179">
        <w:rPr>
          <w:rFonts w:ascii="Times New Roman" w:hAnsi="Times New Roman"/>
          <w:sz w:val="28"/>
          <w:szCs w:val="28"/>
          <w:vertAlign w:val="superscript"/>
          <w:lang w:eastAsia="ru-RU"/>
        </w:rPr>
        <w:t>1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.</w:t>
      </w:r>
      <w:r w:rsidR="005E76D8">
        <w:rPr>
          <w:rFonts w:ascii="Times New Roman" w:hAnsi="Times New Roman"/>
          <w:b/>
          <w:sz w:val="28"/>
          <w:szCs w:val="28"/>
          <w:lang w:eastAsia="ru-RU"/>
        </w:rPr>
        <w:tab/>
      </w:r>
      <w:r w:rsidR="00F862C1" w:rsidRPr="00106179">
        <w:rPr>
          <w:rFonts w:ascii="Times New Roman" w:hAnsi="Times New Roman"/>
          <w:b/>
          <w:sz w:val="28"/>
          <w:szCs w:val="28"/>
          <w:lang w:eastAsia="ru-RU"/>
        </w:rPr>
        <w:t>Размещение</w:t>
      </w:r>
      <w:r w:rsidR="00106179" w:rsidRPr="0010617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b/>
          <w:sz w:val="28"/>
          <w:szCs w:val="28"/>
          <w:lang w:eastAsia="ru-RU"/>
        </w:rPr>
        <w:t>информации</w:t>
      </w:r>
      <w:r w:rsidR="00106179" w:rsidRPr="0010617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b/>
          <w:sz w:val="28"/>
          <w:szCs w:val="28"/>
          <w:lang w:eastAsia="ru-RU"/>
        </w:rPr>
        <w:t>в</w:t>
      </w:r>
      <w:r w:rsidR="00106179" w:rsidRPr="0010617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b/>
          <w:sz w:val="28"/>
          <w:szCs w:val="28"/>
          <w:lang w:eastAsia="ru-RU"/>
        </w:rPr>
        <w:t>государственной</w:t>
      </w:r>
      <w:r w:rsidR="00106179" w:rsidRPr="0010617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b/>
          <w:sz w:val="28"/>
          <w:szCs w:val="28"/>
          <w:lang w:eastAsia="ru-RU"/>
        </w:rPr>
        <w:t>инфо</w:t>
      </w:r>
      <w:r w:rsidR="00F862C1" w:rsidRPr="00106179">
        <w:rPr>
          <w:rFonts w:ascii="Times New Roman" w:hAnsi="Times New Roman"/>
          <w:b/>
          <w:sz w:val="28"/>
          <w:szCs w:val="28"/>
          <w:lang w:eastAsia="ru-RU"/>
        </w:rPr>
        <w:t>р</w:t>
      </w:r>
      <w:r w:rsidR="00F862C1" w:rsidRPr="00106179">
        <w:rPr>
          <w:rFonts w:ascii="Times New Roman" w:hAnsi="Times New Roman"/>
          <w:b/>
          <w:sz w:val="28"/>
          <w:szCs w:val="28"/>
          <w:lang w:eastAsia="ru-RU"/>
        </w:rPr>
        <w:t>мационной</w:t>
      </w:r>
      <w:r w:rsidR="00106179" w:rsidRPr="0010617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b/>
          <w:sz w:val="28"/>
          <w:szCs w:val="28"/>
          <w:lang w:eastAsia="ru-RU"/>
        </w:rPr>
        <w:t>системе</w:t>
      </w:r>
      <w:r w:rsidR="00106179" w:rsidRPr="0010617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"</w:t>
      </w:r>
      <w:r w:rsidR="00F862C1" w:rsidRPr="00106179">
        <w:rPr>
          <w:rFonts w:ascii="Times New Roman" w:hAnsi="Times New Roman"/>
          <w:b/>
          <w:sz w:val="28"/>
          <w:szCs w:val="28"/>
          <w:lang w:eastAsia="ru-RU"/>
        </w:rPr>
        <w:t>Единая</w:t>
      </w:r>
      <w:r w:rsidR="00106179" w:rsidRPr="0010617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b/>
          <w:sz w:val="28"/>
          <w:szCs w:val="28"/>
          <w:lang w:eastAsia="ru-RU"/>
        </w:rPr>
        <w:t>централизованная</w:t>
      </w:r>
      <w:r w:rsidR="00106179" w:rsidRPr="0010617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b/>
          <w:sz w:val="28"/>
          <w:szCs w:val="28"/>
          <w:lang w:eastAsia="ru-RU"/>
        </w:rPr>
        <w:t>ци</w:t>
      </w:r>
      <w:r w:rsidR="00F862C1" w:rsidRPr="00106179">
        <w:rPr>
          <w:rFonts w:ascii="Times New Roman" w:hAnsi="Times New Roman"/>
          <w:b/>
          <w:sz w:val="28"/>
          <w:szCs w:val="28"/>
          <w:lang w:eastAsia="ru-RU"/>
        </w:rPr>
        <w:t>ф</w:t>
      </w:r>
      <w:r w:rsidR="00F862C1" w:rsidRPr="00106179">
        <w:rPr>
          <w:rFonts w:ascii="Times New Roman" w:hAnsi="Times New Roman"/>
          <w:b/>
          <w:sz w:val="28"/>
          <w:szCs w:val="28"/>
          <w:lang w:eastAsia="ru-RU"/>
        </w:rPr>
        <w:t>ровая</w:t>
      </w:r>
      <w:r w:rsidR="00106179" w:rsidRPr="0010617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b/>
          <w:sz w:val="28"/>
          <w:szCs w:val="28"/>
          <w:lang w:eastAsia="ru-RU"/>
        </w:rPr>
        <w:t>платформа</w:t>
      </w:r>
      <w:r w:rsidR="00106179" w:rsidRPr="0010617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b/>
          <w:sz w:val="28"/>
          <w:szCs w:val="28"/>
          <w:lang w:eastAsia="ru-RU"/>
        </w:rPr>
        <w:t>в</w:t>
      </w:r>
      <w:r w:rsidR="00106179" w:rsidRPr="0010617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b/>
          <w:sz w:val="28"/>
          <w:szCs w:val="28"/>
          <w:lang w:eastAsia="ru-RU"/>
        </w:rPr>
        <w:t>социальной</w:t>
      </w:r>
      <w:r w:rsidR="00106179" w:rsidRPr="0010617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b/>
          <w:sz w:val="28"/>
          <w:szCs w:val="28"/>
          <w:lang w:eastAsia="ru-RU"/>
        </w:rPr>
        <w:t>сфере</w:t>
      </w:r>
      <w:r>
        <w:rPr>
          <w:rFonts w:ascii="Times New Roman" w:hAnsi="Times New Roman"/>
          <w:b/>
          <w:sz w:val="28"/>
          <w:szCs w:val="28"/>
          <w:lang w:eastAsia="ru-RU"/>
        </w:rPr>
        <w:t>"</w:t>
      </w:r>
    </w:p>
    <w:p w:rsidR="00F862C1" w:rsidRPr="00106179" w:rsidRDefault="00F862C1" w:rsidP="00894B3A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106179">
        <w:rPr>
          <w:rFonts w:ascii="Times New Roman" w:hAnsi="Times New Roman"/>
          <w:sz w:val="28"/>
          <w:szCs w:val="28"/>
          <w:lang w:eastAsia="ru-RU"/>
        </w:rPr>
        <w:t>Информация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о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предоставлении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мер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социальной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поддержки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отдел</w:t>
      </w:r>
      <w:r w:rsidRPr="00106179">
        <w:rPr>
          <w:rFonts w:ascii="Times New Roman" w:hAnsi="Times New Roman"/>
          <w:sz w:val="28"/>
          <w:szCs w:val="28"/>
          <w:lang w:eastAsia="ru-RU"/>
        </w:rPr>
        <w:t>ь</w:t>
      </w:r>
      <w:r w:rsidRPr="00106179">
        <w:rPr>
          <w:rFonts w:ascii="Times New Roman" w:hAnsi="Times New Roman"/>
          <w:sz w:val="28"/>
          <w:szCs w:val="28"/>
          <w:lang w:eastAsia="ru-RU"/>
        </w:rPr>
        <w:t>ным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категориям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граждан,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предусмотренным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статьей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1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настоящего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Закона,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размещается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в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государственной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информационной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системе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94B3A">
        <w:rPr>
          <w:rFonts w:ascii="Times New Roman" w:hAnsi="Times New Roman"/>
          <w:sz w:val="28"/>
          <w:szCs w:val="28"/>
          <w:lang w:eastAsia="ru-RU"/>
        </w:rPr>
        <w:t>"</w:t>
      </w:r>
      <w:r w:rsidRPr="00106179">
        <w:rPr>
          <w:rFonts w:ascii="Times New Roman" w:hAnsi="Times New Roman"/>
          <w:sz w:val="28"/>
          <w:szCs w:val="28"/>
          <w:lang w:eastAsia="ru-RU"/>
        </w:rPr>
        <w:t>Единая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центр</w:t>
      </w:r>
      <w:r w:rsidRPr="00106179">
        <w:rPr>
          <w:rFonts w:ascii="Times New Roman" w:hAnsi="Times New Roman"/>
          <w:sz w:val="28"/>
          <w:szCs w:val="28"/>
          <w:lang w:eastAsia="ru-RU"/>
        </w:rPr>
        <w:t>а</w:t>
      </w:r>
      <w:r w:rsidRPr="00106179">
        <w:rPr>
          <w:rFonts w:ascii="Times New Roman" w:hAnsi="Times New Roman"/>
          <w:sz w:val="28"/>
          <w:szCs w:val="28"/>
          <w:lang w:eastAsia="ru-RU"/>
        </w:rPr>
        <w:t>лизованная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цифровая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платформа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в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социальной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сфере</w:t>
      </w:r>
      <w:r w:rsidR="00894B3A">
        <w:rPr>
          <w:rFonts w:ascii="Times New Roman" w:hAnsi="Times New Roman"/>
          <w:sz w:val="28"/>
          <w:szCs w:val="28"/>
          <w:lang w:eastAsia="ru-RU"/>
        </w:rPr>
        <w:t>"</w:t>
      </w:r>
      <w:r w:rsidRPr="00106179">
        <w:rPr>
          <w:rFonts w:ascii="Times New Roman" w:hAnsi="Times New Roman"/>
          <w:sz w:val="28"/>
          <w:szCs w:val="28"/>
          <w:lang w:eastAsia="ru-RU"/>
        </w:rPr>
        <w:t>.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Размещение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такой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информации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в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государственной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информационной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системе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94B3A">
        <w:rPr>
          <w:rFonts w:ascii="Times New Roman" w:hAnsi="Times New Roman"/>
          <w:sz w:val="28"/>
          <w:szCs w:val="28"/>
          <w:lang w:eastAsia="ru-RU"/>
        </w:rPr>
        <w:t>"</w:t>
      </w:r>
      <w:r w:rsidRPr="00106179">
        <w:rPr>
          <w:rFonts w:ascii="Times New Roman" w:hAnsi="Times New Roman"/>
          <w:sz w:val="28"/>
          <w:szCs w:val="28"/>
          <w:lang w:eastAsia="ru-RU"/>
        </w:rPr>
        <w:t>Единая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центр</w:t>
      </w:r>
      <w:r w:rsidRPr="00106179">
        <w:rPr>
          <w:rFonts w:ascii="Times New Roman" w:hAnsi="Times New Roman"/>
          <w:sz w:val="28"/>
          <w:szCs w:val="28"/>
          <w:lang w:eastAsia="ru-RU"/>
        </w:rPr>
        <w:t>а</w:t>
      </w:r>
      <w:r w:rsidRPr="00106179">
        <w:rPr>
          <w:rFonts w:ascii="Times New Roman" w:hAnsi="Times New Roman"/>
          <w:sz w:val="28"/>
          <w:szCs w:val="28"/>
          <w:lang w:eastAsia="ru-RU"/>
        </w:rPr>
        <w:t>лизованная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цифровая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платформа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в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социальной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сфере</w:t>
      </w:r>
      <w:r w:rsidR="00894B3A">
        <w:rPr>
          <w:rFonts w:ascii="Times New Roman" w:hAnsi="Times New Roman"/>
          <w:sz w:val="28"/>
          <w:szCs w:val="28"/>
          <w:lang w:eastAsia="ru-RU"/>
        </w:rPr>
        <w:t>"</w:t>
      </w:r>
      <w:r w:rsidRPr="00106179">
        <w:rPr>
          <w:rFonts w:ascii="Times New Roman" w:hAnsi="Times New Roman"/>
          <w:sz w:val="28"/>
          <w:szCs w:val="28"/>
          <w:lang w:eastAsia="ru-RU"/>
        </w:rPr>
        <w:t>,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а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также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получение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данной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информации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из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указанной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системы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осуществляется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в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соответствии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lastRenderedPageBreak/>
        <w:t>с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Федеральным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законом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от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17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июля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1999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года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№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178-ФЗ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94B3A">
        <w:rPr>
          <w:rFonts w:ascii="Times New Roman" w:hAnsi="Times New Roman"/>
          <w:sz w:val="28"/>
          <w:szCs w:val="28"/>
          <w:lang w:eastAsia="ru-RU"/>
        </w:rPr>
        <w:t>"</w:t>
      </w:r>
      <w:r w:rsidRPr="00106179">
        <w:rPr>
          <w:rFonts w:ascii="Times New Roman" w:hAnsi="Times New Roman"/>
          <w:sz w:val="28"/>
          <w:szCs w:val="28"/>
          <w:lang w:eastAsia="ru-RU"/>
        </w:rPr>
        <w:t>О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государстве</w:t>
      </w:r>
      <w:r w:rsidRPr="00106179">
        <w:rPr>
          <w:rFonts w:ascii="Times New Roman" w:hAnsi="Times New Roman"/>
          <w:sz w:val="28"/>
          <w:szCs w:val="28"/>
          <w:lang w:eastAsia="ru-RU"/>
        </w:rPr>
        <w:t>н</w:t>
      </w:r>
      <w:r w:rsidRPr="00106179">
        <w:rPr>
          <w:rFonts w:ascii="Times New Roman" w:hAnsi="Times New Roman"/>
          <w:sz w:val="28"/>
          <w:szCs w:val="28"/>
          <w:lang w:eastAsia="ru-RU"/>
        </w:rPr>
        <w:t>ной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социальной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помощи</w:t>
      </w:r>
      <w:r w:rsidR="00894B3A">
        <w:rPr>
          <w:rFonts w:ascii="Times New Roman" w:hAnsi="Times New Roman"/>
          <w:sz w:val="28"/>
          <w:szCs w:val="28"/>
          <w:lang w:eastAsia="ru-RU"/>
        </w:rPr>
        <w:t>"</w:t>
      </w:r>
      <w:proofErr w:type="gramStart"/>
      <w:r w:rsidRPr="00106179">
        <w:rPr>
          <w:rFonts w:ascii="Times New Roman" w:hAnsi="Times New Roman"/>
          <w:sz w:val="28"/>
          <w:szCs w:val="28"/>
          <w:lang w:eastAsia="ru-RU"/>
        </w:rPr>
        <w:t>.</w:t>
      </w:r>
      <w:r w:rsidR="00894B3A">
        <w:rPr>
          <w:rFonts w:ascii="Times New Roman" w:hAnsi="Times New Roman"/>
          <w:sz w:val="28"/>
          <w:szCs w:val="28"/>
          <w:lang w:eastAsia="ru-RU"/>
        </w:rPr>
        <w:t>"</w:t>
      </w:r>
      <w:proofErr w:type="gramEnd"/>
      <w:r w:rsidRPr="00106179">
        <w:rPr>
          <w:rFonts w:ascii="Times New Roman" w:hAnsi="Times New Roman"/>
          <w:sz w:val="28"/>
          <w:szCs w:val="28"/>
          <w:lang w:eastAsia="ru-RU"/>
        </w:rPr>
        <w:t>.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F862C1" w:rsidRPr="00106179" w:rsidRDefault="00F862C1" w:rsidP="00894B3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862C1" w:rsidRPr="00106179" w:rsidRDefault="00F862C1" w:rsidP="00894B3A">
      <w:pPr>
        <w:pStyle w:val="ConsPlusNormal"/>
        <w:widowControl w:val="0"/>
        <w:spacing w:line="302" w:lineRule="auto"/>
        <w:ind w:firstLine="709"/>
        <w:contextualSpacing/>
        <w:jc w:val="both"/>
        <w:rPr>
          <w:b/>
          <w:sz w:val="28"/>
          <w:szCs w:val="28"/>
        </w:rPr>
      </w:pPr>
      <w:r w:rsidRPr="00106179">
        <w:rPr>
          <w:b/>
          <w:sz w:val="28"/>
          <w:szCs w:val="28"/>
        </w:rPr>
        <w:t>Статья</w:t>
      </w:r>
      <w:r w:rsidR="00106179" w:rsidRPr="00106179">
        <w:rPr>
          <w:b/>
          <w:sz w:val="28"/>
          <w:szCs w:val="28"/>
        </w:rPr>
        <w:t xml:space="preserve"> </w:t>
      </w:r>
      <w:r w:rsidRPr="00106179">
        <w:rPr>
          <w:b/>
          <w:sz w:val="28"/>
          <w:szCs w:val="28"/>
        </w:rPr>
        <w:t>2</w:t>
      </w:r>
    </w:p>
    <w:p w:rsidR="00F862C1" w:rsidRDefault="009265DD" w:rsidP="00894B3A">
      <w:pPr>
        <w:widowControl w:val="0"/>
        <w:spacing w:after="0" w:line="302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Внести в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Закон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Чувашской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Республики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от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21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февраля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2012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года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№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1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94B3A">
        <w:rPr>
          <w:rFonts w:ascii="Times New Roman" w:hAnsi="Times New Roman"/>
          <w:sz w:val="28"/>
          <w:szCs w:val="28"/>
          <w:lang w:eastAsia="ru-RU"/>
        </w:rPr>
        <w:t>"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О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дополнительных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мерах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государственной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поддержки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семей,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имеющих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детей</w:t>
      </w:r>
      <w:r w:rsidR="00894B3A">
        <w:rPr>
          <w:rFonts w:ascii="Times New Roman" w:hAnsi="Times New Roman"/>
          <w:sz w:val="28"/>
          <w:szCs w:val="28"/>
          <w:lang w:eastAsia="ru-RU"/>
        </w:rPr>
        <w:t>"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(Ведомости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Государственного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Совета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Чувашской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Республики,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2012,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№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94;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Собрание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законодательства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Чувашской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Республики,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2014,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№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3;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2015,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№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12;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2016,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№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11;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газета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94B3A">
        <w:rPr>
          <w:rFonts w:ascii="Times New Roman" w:hAnsi="Times New Roman"/>
          <w:sz w:val="28"/>
          <w:szCs w:val="28"/>
          <w:lang w:eastAsia="ru-RU"/>
        </w:rPr>
        <w:t>"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Республика</w:t>
      </w:r>
      <w:r w:rsidR="00894B3A">
        <w:rPr>
          <w:rFonts w:ascii="Times New Roman" w:hAnsi="Times New Roman"/>
          <w:sz w:val="28"/>
          <w:szCs w:val="28"/>
          <w:lang w:eastAsia="ru-RU"/>
        </w:rPr>
        <w:t>"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,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2017,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27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декабря;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2020,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7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мая;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2021,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25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февраля,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2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декабря;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сетевое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издание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94B3A">
        <w:rPr>
          <w:rFonts w:ascii="Times New Roman" w:hAnsi="Times New Roman"/>
          <w:sz w:val="28"/>
          <w:szCs w:val="28"/>
          <w:lang w:eastAsia="ru-RU"/>
        </w:rPr>
        <w:t>"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право21.рф</w:t>
      </w:r>
      <w:r w:rsidR="00894B3A">
        <w:rPr>
          <w:rFonts w:ascii="Times New Roman" w:hAnsi="Times New Roman"/>
          <w:sz w:val="28"/>
          <w:szCs w:val="28"/>
          <w:lang w:eastAsia="ru-RU"/>
        </w:rPr>
        <w:t>"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,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2022,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22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ноября,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94B3A">
        <w:rPr>
          <w:rFonts w:ascii="Times New Roman" w:hAnsi="Times New Roman"/>
          <w:sz w:val="28"/>
          <w:szCs w:val="28"/>
          <w:lang w:eastAsia="ru-RU"/>
        </w:rPr>
        <w:br/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№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0000000000000249)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следующие изменения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:</w:t>
      </w:r>
      <w:proofErr w:type="gramEnd"/>
    </w:p>
    <w:p w:rsidR="009265DD" w:rsidRPr="00106179" w:rsidRDefault="009265DD" w:rsidP="00894B3A">
      <w:pPr>
        <w:widowControl w:val="0"/>
        <w:spacing w:after="0" w:line="302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 ч</w:t>
      </w:r>
      <w:r w:rsidRPr="00106179">
        <w:rPr>
          <w:rFonts w:ascii="Times New Roman" w:hAnsi="Times New Roman"/>
          <w:sz w:val="28"/>
          <w:szCs w:val="28"/>
          <w:lang w:eastAsia="ru-RU"/>
        </w:rPr>
        <w:t>асть 6 статьи 3</w:t>
      </w:r>
      <w:r>
        <w:rPr>
          <w:rFonts w:ascii="Times New Roman" w:hAnsi="Times New Roman"/>
          <w:sz w:val="28"/>
          <w:szCs w:val="28"/>
          <w:lang w:eastAsia="ru-RU"/>
        </w:rPr>
        <w:t xml:space="preserve"> изложить в следующей редакции:</w:t>
      </w:r>
    </w:p>
    <w:p w:rsidR="00F862C1" w:rsidRPr="00894B3A" w:rsidRDefault="00894B3A" w:rsidP="00894B3A">
      <w:pPr>
        <w:widowControl w:val="0"/>
        <w:spacing w:after="0" w:line="302" w:lineRule="auto"/>
        <w:ind w:firstLine="709"/>
        <w:contextualSpacing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 w:rsidRPr="00894B3A">
        <w:rPr>
          <w:rFonts w:ascii="Times New Roman" w:hAnsi="Times New Roman"/>
          <w:spacing w:val="-4"/>
          <w:sz w:val="28"/>
          <w:szCs w:val="28"/>
          <w:lang w:eastAsia="ru-RU"/>
        </w:rPr>
        <w:t>"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6.</w:t>
      </w:r>
      <w:r w:rsidR="005E76D8" w:rsidRPr="00894B3A">
        <w:rPr>
          <w:rFonts w:ascii="Times New Roman" w:hAnsi="Times New Roman"/>
          <w:spacing w:val="-4"/>
          <w:sz w:val="28"/>
          <w:szCs w:val="28"/>
          <w:lang w:eastAsia="ru-RU"/>
        </w:rPr>
        <w:t> 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Информация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о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направлении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средств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семейного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капитала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размещ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а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ется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в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государственной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информационной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системе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4"/>
          <w:sz w:val="28"/>
          <w:szCs w:val="28"/>
          <w:lang w:eastAsia="ru-RU"/>
        </w:rPr>
        <w:t>"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Единая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централизованная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цифровая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платформа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в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социальной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сфере</w:t>
      </w:r>
      <w:r w:rsidRPr="00894B3A">
        <w:rPr>
          <w:rFonts w:ascii="Times New Roman" w:hAnsi="Times New Roman"/>
          <w:spacing w:val="-4"/>
          <w:sz w:val="28"/>
          <w:szCs w:val="28"/>
          <w:lang w:eastAsia="ru-RU"/>
        </w:rPr>
        <w:t>"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.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Размещение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такой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информации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br/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в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государственной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информационной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системе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4"/>
          <w:sz w:val="28"/>
          <w:szCs w:val="28"/>
          <w:lang w:eastAsia="ru-RU"/>
        </w:rPr>
        <w:t>"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Единая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централизованная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цифровая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платформа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в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социальной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сфере</w:t>
      </w:r>
      <w:r w:rsidRPr="00894B3A">
        <w:rPr>
          <w:rFonts w:ascii="Times New Roman" w:hAnsi="Times New Roman"/>
          <w:spacing w:val="-4"/>
          <w:sz w:val="28"/>
          <w:szCs w:val="28"/>
          <w:lang w:eastAsia="ru-RU"/>
        </w:rPr>
        <w:t>"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,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а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также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получение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данной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и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н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формации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из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указанной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системы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осуществляется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в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соответствии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с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Федерал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ь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ным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законом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от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17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июля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1999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года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№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178-ФЗ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4"/>
          <w:sz w:val="28"/>
          <w:szCs w:val="28"/>
          <w:lang w:eastAsia="ru-RU"/>
        </w:rPr>
        <w:t>"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О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государственной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социал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ь</w:t>
      </w:r>
      <w:r w:rsidR="00F862C1" w:rsidRPr="00894B3A">
        <w:rPr>
          <w:rFonts w:ascii="Times New Roman" w:hAnsi="Times New Roman"/>
          <w:spacing w:val="-4"/>
          <w:sz w:val="28"/>
          <w:szCs w:val="28"/>
          <w:lang w:eastAsia="ru-RU"/>
        </w:rPr>
        <w:t>ной</w:t>
      </w:r>
      <w:r w:rsidR="00106179" w:rsidRPr="00894B3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9265DD" w:rsidRPr="00894B3A">
        <w:rPr>
          <w:rFonts w:ascii="Times New Roman" w:hAnsi="Times New Roman"/>
          <w:spacing w:val="-4"/>
          <w:sz w:val="28"/>
          <w:szCs w:val="28"/>
          <w:lang w:eastAsia="ru-RU"/>
        </w:rPr>
        <w:t>помощи</w:t>
      </w:r>
      <w:r w:rsidRPr="00894B3A">
        <w:rPr>
          <w:rFonts w:ascii="Times New Roman" w:hAnsi="Times New Roman"/>
          <w:spacing w:val="-4"/>
          <w:sz w:val="28"/>
          <w:szCs w:val="28"/>
          <w:lang w:eastAsia="ru-RU"/>
        </w:rPr>
        <w:t>"</w:t>
      </w:r>
      <w:proofErr w:type="gramStart"/>
      <w:r w:rsidR="009265DD" w:rsidRPr="00894B3A">
        <w:rPr>
          <w:rFonts w:ascii="Times New Roman" w:hAnsi="Times New Roman"/>
          <w:spacing w:val="-4"/>
          <w:sz w:val="28"/>
          <w:szCs w:val="28"/>
          <w:lang w:eastAsia="ru-RU"/>
        </w:rPr>
        <w:t>.</w:t>
      </w:r>
      <w:r w:rsidRPr="00894B3A">
        <w:rPr>
          <w:rFonts w:ascii="Times New Roman" w:hAnsi="Times New Roman"/>
          <w:spacing w:val="-4"/>
          <w:sz w:val="28"/>
          <w:szCs w:val="28"/>
          <w:lang w:eastAsia="ru-RU"/>
        </w:rPr>
        <w:t>"</w:t>
      </w:r>
      <w:proofErr w:type="gramEnd"/>
      <w:r w:rsidR="009265DD" w:rsidRPr="00894B3A">
        <w:rPr>
          <w:rFonts w:ascii="Times New Roman" w:hAnsi="Times New Roman"/>
          <w:spacing w:val="-4"/>
          <w:sz w:val="28"/>
          <w:szCs w:val="28"/>
          <w:lang w:eastAsia="ru-RU"/>
        </w:rPr>
        <w:t>;</w:t>
      </w:r>
    </w:p>
    <w:p w:rsidR="009265DD" w:rsidRPr="00FE73BE" w:rsidRDefault="009265DD" w:rsidP="00894B3A">
      <w:pPr>
        <w:widowControl w:val="0"/>
        <w:spacing w:after="0" w:line="302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2) в части 6 статьи 7 слова </w:t>
      </w:r>
      <w:r w:rsidR="00894B3A">
        <w:rPr>
          <w:rFonts w:ascii="Times New Roman" w:hAnsi="Times New Roman"/>
          <w:sz w:val="28"/>
          <w:szCs w:val="28"/>
          <w:lang w:eastAsia="ru-RU"/>
        </w:rPr>
        <w:t>"</w:t>
      </w:r>
      <w:r w:rsidR="00FE73BE" w:rsidRPr="00FE73BE">
        <w:rPr>
          <w:rFonts w:ascii="Times New Roman" w:hAnsi="Times New Roman"/>
          <w:sz w:val="28"/>
          <w:szCs w:val="28"/>
          <w:lang w:eastAsia="ru-RU"/>
        </w:rPr>
        <w:t>Единой государственной информацио</w:t>
      </w:r>
      <w:r w:rsidR="00FE73BE" w:rsidRPr="00FE73BE">
        <w:rPr>
          <w:rFonts w:ascii="Times New Roman" w:hAnsi="Times New Roman"/>
          <w:sz w:val="28"/>
          <w:szCs w:val="28"/>
          <w:lang w:eastAsia="ru-RU"/>
        </w:rPr>
        <w:t>н</w:t>
      </w:r>
      <w:r w:rsidR="00FE73BE" w:rsidRPr="00FE73BE">
        <w:rPr>
          <w:rFonts w:ascii="Times New Roman" w:hAnsi="Times New Roman"/>
          <w:sz w:val="28"/>
          <w:szCs w:val="28"/>
          <w:lang w:eastAsia="ru-RU"/>
        </w:rPr>
        <w:t>ной системы социального обеспечения</w:t>
      </w:r>
      <w:r w:rsidR="00894B3A">
        <w:rPr>
          <w:rFonts w:ascii="Times New Roman" w:hAnsi="Times New Roman"/>
          <w:sz w:val="28"/>
          <w:szCs w:val="28"/>
          <w:lang w:eastAsia="ru-RU"/>
        </w:rPr>
        <w:t>"</w:t>
      </w:r>
      <w:r w:rsidR="00FE73BE">
        <w:rPr>
          <w:rFonts w:ascii="Times New Roman" w:hAnsi="Times New Roman"/>
          <w:sz w:val="28"/>
          <w:szCs w:val="28"/>
          <w:lang w:eastAsia="ru-RU"/>
        </w:rPr>
        <w:t xml:space="preserve"> заменить словами </w:t>
      </w:r>
      <w:r w:rsidR="00894B3A">
        <w:rPr>
          <w:rFonts w:ascii="Times New Roman" w:hAnsi="Times New Roman"/>
          <w:sz w:val="28"/>
          <w:szCs w:val="28"/>
          <w:lang w:eastAsia="ru-RU"/>
        </w:rPr>
        <w:t>"</w:t>
      </w:r>
      <w:r w:rsidR="00FE73BE" w:rsidRPr="00106179">
        <w:rPr>
          <w:rFonts w:ascii="Times New Roman" w:hAnsi="Times New Roman"/>
          <w:sz w:val="28"/>
          <w:szCs w:val="28"/>
          <w:lang w:eastAsia="ru-RU"/>
        </w:rPr>
        <w:t>государстве</w:t>
      </w:r>
      <w:r w:rsidR="00FE73BE" w:rsidRPr="00106179">
        <w:rPr>
          <w:rFonts w:ascii="Times New Roman" w:hAnsi="Times New Roman"/>
          <w:sz w:val="28"/>
          <w:szCs w:val="28"/>
          <w:lang w:eastAsia="ru-RU"/>
        </w:rPr>
        <w:t>н</w:t>
      </w:r>
      <w:r w:rsidR="00FE73BE" w:rsidRPr="00106179">
        <w:rPr>
          <w:rFonts w:ascii="Times New Roman" w:hAnsi="Times New Roman"/>
          <w:sz w:val="28"/>
          <w:szCs w:val="28"/>
          <w:lang w:eastAsia="ru-RU"/>
        </w:rPr>
        <w:t>ной информационной систем</w:t>
      </w:r>
      <w:r w:rsidR="00FA4CC7">
        <w:rPr>
          <w:rFonts w:ascii="Times New Roman" w:hAnsi="Times New Roman"/>
          <w:sz w:val="28"/>
          <w:szCs w:val="28"/>
          <w:lang w:eastAsia="ru-RU"/>
        </w:rPr>
        <w:t>ы</w:t>
      </w:r>
      <w:r w:rsidR="00FE73BE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94B3A">
        <w:rPr>
          <w:rFonts w:ascii="Times New Roman" w:hAnsi="Times New Roman"/>
          <w:sz w:val="28"/>
          <w:szCs w:val="28"/>
          <w:lang w:eastAsia="ru-RU"/>
        </w:rPr>
        <w:t>"</w:t>
      </w:r>
      <w:r w:rsidR="00FE73BE" w:rsidRPr="00106179">
        <w:rPr>
          <w:rFonts w:ascii="Times New Roman" w:hAnsi="Times New Roman"/>
          <w:sz w:val="28"/>
          <w:szCs w:val="28"/>
          <w:lang w:eastAsia="ru-RU"/>
        </w:rPr>
        <w:t>Единая централизованная цифровая пла</w:t>
      </w:r>
      <w:r w:rsidR="00FE73BE" w:rsidRPr="00106179">
        <w:rPr>
          <w:rFonts w:ascii="Times New Roman" w:hAnsi="Times New Roman"/>
          <w:sz w:val="28"/>
          <w:szCs w:val="28"/>
          <w:lang w:eastAsia="ru-RU"/>
        </w:rPr>
        <w:t>т</w:t>
      </w:r>
      <w:r w:rsidR="00FE73BE" w:rsidRPr="00106179">
        <w:rPr>
          <w:rFonts w:ascii="Times New Roman" w:hAnsi="Times New Roman"/>
          <w:sz w:val="28"/>
          <w:szCs w:val="28"/>
          <w:lang w:eastAsia="ru-RU"/>
        </w:rPr>
        <w:t>форма в социальной сфере</w:t>
      </w:r>
      <w:r w:rsidR="00894B3A">
        <w:rPr>
          <w:rFonts w:ascii="Times New Roman" w:hAnsi="Times New Roman"/>
          <w:sz w:val="28"/>
          <w:szCs w:val="28"/>
          <w:lang w:eastAsia="ru-RU"/>
        </w:rPr>
        <w:t>"</w:t>
      </w:r>
      <w:r w:rsidR="00FA4CC7">
        <w:rPr>
          <w:rFonts w:ascii="Times New Roman" w:hAnsi="Times New Roman"/>
          <w:sz w:val="28"/>
          <w:szCs w:val="28"/>
          <w:lang w:eastAsia="ru-RU"/>
        </w:rPr>
        <w:t>.</w:t>
      </w:r>
    </w:p>
    <w:p w:rsidR="00F862C1" w:rsidRPr="00106179" w:rsidRDefault="00F862C1" w:rsidP="00894B3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F862C1" w:rsidRPr="00106179" w:rsidRDefault="00F862C1" w:rsidP="00894B3A">
      <w:pPr>
        <w:widowControl w:val="0"/>
        <w:spacing w:after="0" w:line="302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06179">
        <w:rPr>
          <w:rFonts w:ascii="Times New Roman" w:hAnsi="Times New Roman"/>
          <w:b/>
          <w:sz w:val="28"/>
          <w:szCs w:val="28"/>
        </w:rPr>
        <w:t>Статья</w:t>
      </w:r>
      <w:r w:rsidR="00106179" w:rsidRPr="00106179">
        <w:rPr>
          <w:rFonts w:ascii="Times New Roman" w:hAnsi="Times New Roman"/>
          <w:b/>
          <w:sz w:val="28"/>
          <w:szCs w:val="28"/>
        </w:rPr>
        <w:t xml:space="preserve"> </w:t>
      </w:r>
      <w:r w:rsidRPr="00106179">
        <w:rPr>
          <w:rFonts w:ascii="Times New Roman" w:hAnsi="Times New Roman"/>
          <w:b/>
          <w:sz w:val="28"/>
          <w:szCs w:val="28"/>
        </w:rPr>
        <w:t>3</w:t>
      </w:r>
    </w:p>
    <w:p w:rsidR="00F862C1" w:rsidRPr="00106179" w:rsidRDefault="00192D00" w:rsidP="00894B3A">
      <w:pPr>
        <w:widowControl w:val="0"/>
        <w:spacing w:after="0" w:line="302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Внести в с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татью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5</w:t>
      </w:r>
      <w:r w:rsidR="00F862C1" w:rsidRPr="00106179">
        <w:rPr>
          <w:rFonts w:ascii="Times New Roman" w:hAnsi="Times New Roman"/>
          <w:sz w:val="28"/>
          <w:szCs w:val="28"/>
          <w:vertAlign w:val="superscript"/>
          <w:lang w:eastAsia="ru-RU"/>
        </w:rPr>
        <w:t>1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Закона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Чувашской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Республики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от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10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мая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2012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г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о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да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№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23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94B3A">
        <w:rPr>
          <w:rFonts w:ascii="Times New Roman" w:hAnsi="Times New Roman"/>
          <w:sz w:val="28"/>
          <w:szCs w:val="28"/>
          <w:lang w:eastAsia="ru-RU"/>
        </w:rPr>
        <w:t>"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О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порядке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предоставления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дополнительной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выплаты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инвалидам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боевых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действий</w:t>
      </w:r>
      <w:r w:rsidR="00894B3A">
        <w:rPr>
          <w:rFonts w:ascii="Times New Roman" w:hAnsi="Times New Roman"/>
          <w:sz w:val="28"/>
          <w:szCs w:val="28"/>
          <w:lang w:eastAsia="ru-RU"/>
        </w:rPr>
        <w:t>"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(Собрание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законодательства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Чувашской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Республики,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2012,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№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5;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газета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94B3A">
        <w:rPr>
          <w:rFonts w:ascii="Times New Roman" w:hAnsi="Times New Roman"/>
          <w:sz w:val="28"/>
          <w:szCs w:val="28"/>
          <w:lang w:eastAsia="ru-RU"/>
        </w:rPr>
        <w:t>"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Республика</w:t>
      </w:r>
      <w:r w:rsidR="00894B3A">
        <w:rPr>
          <w:rFonts w:ascii="Times New Roman" w:hAnsi="Times New Roman"/>
          <w:sz w:val="28"/>
          <w:szCs w:val="28"/>
          <w:lang w:eastAsia="ru-RU"/>
        </w:rPr>
        <w:t>"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,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2020,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11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марта,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30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сентября;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2022,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28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д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е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кабря)</w:t>
      </w:r>
      <w:r>
        <w:rPr>
          <w:rFonts w:ascii="Times New Roman" w:hAnsi="Times New Roman"/>
          <w:sz w:val="28"/>
          <w:szCs w:val="28"/>
          <w:lang w:eastAsia="ru-RU"/>
        </w:rPr>
        <w:t xml:space="preserve"> изменение,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изло</w:t>
      </w:r>
      <w:r>
        <w:rPr>
          <w:rFonts w:ascii="Times New Roman" w:hAnsi="Times New Roman"/>
          <w:sz w:val="28"/>
          <w:szCs w:val="28"/>
          <w:lang w:eastAsia="ru-RU"/>
        </w:rPr>
        <w:t>жив ее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в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следующей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редакции:</w:t>
      </w:r>
    </w:p>
    <w:p w:rsidR="00F862C1" w:rsidRPr="00106179" w:rsidRDefault="00894B3A" w:rsidP="00894B3A">
      <w:pPr>
        <w:widowControl w:val="0"/>
        <w:spacing w:after="0" w:line="302" w:lineRule="auto"/>
        <w:ind w:left="2127" w:hanging="141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"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Статья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sz w:val="28"/>
          <w:szCs w:val="28"/>
          <w:lang w:eastAsia="ru-RU"/>
        </w:rPr>
        <w:t>5</w:t>
      </w:r>
      <w:r w:rsidR="00F862C1" w:rsidRPr="00106179">
        <w:rPr>
          <w:rFonts w:ascii="Times New Roman" w:hAnsi="Times New Roman"/>
          <w:sz w:val="28"/>
          <w:szCs w:val="28"/>
          <w:vertAlign w:val="superscript"/>
          <w:lang w:eastAsia="ru-RU"/>
        </w:rPr>
        <w:t>1</w:t>
      </w:r>
      <w:r w:rsidR="00F862C1" w:rsidRPr="002460B1">
        <w:rPr>
          <w:rFonts w:ascii="Times New Roman" w:hAnsi="Times New Roman"/>
          <w:sz w:val="28"/>
          <w:szCs w:val="28"/>
          <w:lang w:eastAsia="ru-RU"/>
        </w:rPr>
        <w:t>.</w:t>
      </w:r>
      <w:r w:rsidR="005E76D8" w:rsidRPr="00894B3A">
        <w:rPr>
          <w:rFonts w:ascii="Times New Roman" w:hAnsi="Times New Roman"/>
          <w:sz w:val="28"/>
          <w:szCs w:val="28"/>
          <w:lang w:eastAsia="ru-RU"/>
        </w:rPr>
        <w:tab/>
      </w:r>
      <w:r w:rsidR="00F862C1" w:rsidRPr="00106179">
        <w:rPr>
          <w:rFonts w:ascii="Times New Roman" w:hAnsi="Times New Roman"/>
          <w:b/>
          <w:sz w:val="28"/>
          <w:szCs w:val="28"/>
          <w:lang w:eastAsia="ru-RU"/>
        </w:rPr>
        <w:t>Размещение</w:t>
      </w:r>
      <w:r w:rsidR="00106179" w:rsidRPr="0010617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b/>
          <w:sz w:val="28"/>
          <w:szCs w:val="28"/>
          <w:lang w:eastAsia="ru-RU"/>
        </w:rPr>
        <w:t>информации</w:t>
      </w:r>
      <w:r w:rsidR="00106179" w:rsidRPr="0010617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b/>
          <w:sz w:val="28"/>
          <w:szCs w:val="28"/>
          <w:lang w:eastAsia="ru-RU"/>
        </w:rPr>
        <w:t>в</w:t>
      </w:r>
      <w:r w:rsidR="00106179" w:rsidRPr="0010617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b/>
          <w:sz w:val="28"/>
          <w:szCs w:val="28"/>
          <w:lang w:eastAsia="ru-RU"/>
        </w:rPr>
        <w:t>государственной</w:t>
      </w:r>
      <w:r w:rsidR="00106179" w:rsidRPr="0010617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b/>
          <w:sz w:val="28"/>
          <w:szCs w:val="28"/>
          <w:lang w:eastAsia="ru-RU"/>
        </w:rPr>
        <w:t>инфо</w:t>
      </w:r>
      <w:r w:rsidR="00F862C1" w:rsidRPr="00106179">
        <w:rPr>
          <w:rFonts w:ascii="Times New Roman" w:hAnsi="Times New Roman"/>
          <w:b/>
          <w:sz w:val="28"/>
          <w:szCs w:val="28"/>
          <w:lang w:eastAsia="ru-RU"/>
        </w:rPr>
        <w:t>р</w:t>
      </w:r>
      <w:r w:rsidR="00F862C1" w:rsidRPr="00106179">
        <w:rPr>
          <w:rFonts w:ascii="Times New Roman" w:hAnsi="Times New Roman"/>
          <w:b/>
          <w:sz w:val="28"/>
          <w:szCs w:val="28"/>
          <w:lang w:eastAsia="ru-RU"/>
        </w:rPr>
        <w:t>мационной</w:t>
      </w:r>
      <w:r w:rsidR="00106179" w:rsidRPr="0010617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b/>
          <w:sz w:val="28"/>
          <w:szCs w:val="28"/>
          <w:lang w:eastAsia="ru-RU"/>
        </w:rPr>
        <w:t>системе</w:t>
      </w:r>
      <w:r w:rsidR="00106179" w:rsidRPr="0010617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"</w:t>
      </w:r>
      <w:r w:rsidR="00F862C1" w:rsidRPr="00106179">
        <w:rPr>
          <w:rFonts w:ascii="Times New Roman" w:hAnsi="Times New Roman"/>
          <w:b/>
          <w:sz w:val="28"/>
          <w:szCs w:val="28"/>
          <w:lang w:eastAsia="ru-RU"/>
        </w:rPr>
        <w:t>Единая</w:t>
      </w:r>
      <w:r w:rsidR="00106179" w:rsidRPr="0010617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b/>
          <w:sz w:val="28"/>
          <w:szCs w:val="28"/>
          <w:lang w:eastAsia="ru-RU"/>
        </w:rPr>
        <w:t>централизованная</w:t>
      </w:r>
      <w:r w:rsidR="00106179" w:rsidRPr="0010617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b/>
          <w:sz w:val="28"/>
          <w:szCs w:val="28"/>
          <w:lang w:eastAsia="ru-RU"/>
        </w:rPr>
        <w:t>ци</w:t>
      </w:r>
      <w:r w:rsidR="00F862C1" w:rsidRPr="00106179">
        <w:rPr>
          <w:rFonts w:ascii="Times New Roman" w:hAnsi="Times New Roman"/>
          <w:b/>
          <w:sz w:val="28"/>
          <w:szCs w:val="28"/>
          <w:lang w:eastAsia="ru-RU"/>
        </w:rPr>
        <w:t>ф</w:t>
      </w:r>
      <w:r w:rsidR="00F862C1" w:rsidRPr="00106179">
        <w:rPr>
          <w:rFonts w:ascii="Times New Roman" w:hAnsi="Times New Roman"/>
          <w:b/>
          <w:sz w:val="28"/>
          <w:szCs w:val="28"/>
          <w:lang w:eastAsia="ru-RU"/>
        </w:rPr>
        <w:t>ровая</w:t>
      </w:r>
      <w:r w:rsidR="00106179" w:rsidRPr="0010617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b/>
          <w:sz w:val="28"/>
          <w:szCs w:val="28"/>
          <w:lang w:eastAsia="ru-RU"/>
        </w:rPr>
        <w:t>платформа</w:t>
      </w:r>
      <w:r w:rsidR="00106179" w:rsidRPr="0010617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b/>
          <w:sz w:val="28"/>
          <w:szCs w:val="28"/>
          <w:lang w:eastAsia="ru-RU"/>
        </w:rPr>
        <w:t>в</w:t>
      </w:r>
      <w:r w:rsidR="00106179" w:rsidRPr="0010617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b/>
          <w:sz w:val="28"/>
          <w:szCs w:val="28"/>
          <w:lang w:eastAsia="ru-RU"/>
        </w:rPr>
        <w:t>социальной</w:t>
      </w:r>
      <w:r w:rsidR="00106179" w:rsidRPr="0010617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862C1" w:rsidRPr="00106179">
        <w:rPr>
          <w:rFonts w:ascii="Times New Roman" w:hAnsi="Times New Roman"/>
          <w:b/>
          <w:sz w:val="28"/>
          <w:szCs w:val="28"/>
          <w:lang w:eastAsia="ru-RU"/>
        </w:rPr>
        <w:t>сфере</w:t>
      </w:r>
      <w:r>
        <w:rPr>
          <w:rFonts w:ascii="Times New Roman" w:hAnsi="Times New Roman"/>
          <w:b/>
          <w:sz w:val="28"/>
          <w:szCs w:val="28"/>
          <w:lang w:eastAsia="ru-RU"/>
        </w:rPr>
        <w:t>"</w:t>
      </w:r>
    </w:p>
    <w:p w:rsidR="00F862C1" w:rsidRPr="00106179" w:rsidRDefault="00F862C1" w:rsidP="00894B3A">
      <w:pPr>
        <w:widowControl w:val="0"/>
        <w:spacing w:after="0" w:line="302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106179">
        <w:rPr>
          <w:rFonts w:ascii="Times New Roman" w:hAnsi="Times New Roman"/>
          <w:sz w:val="28"/>
          <w:szCs w:val="28"/>
          <w:lang w:eastAsia="ru-RU"/>
        </w:rPr>
        <w:t>Информация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о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назначении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и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предоставлении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инвалидам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боевых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де</w:t>
      </w:r>
      <w:r w:rsidRPr="00106179">
        <w:rPr>
          <w:rFonts w:ascii="Times New Roman" w:hAnsi="Times New Roman"/>
          <w:sz w:val="28"/>
          <w:szCs w:val="28"/>
          <w:lang w:eastAsia="ru-RU"/>
        </w:rPr>
        <w:t>й</w:t>
      </w:r>
      <w:r w:rsidRPr="00106179">
        <w:rPr>
          <w:rFonts w:ascii="Times New Roman" w:hAnsi="Times New Roman"/>
          <w:sz w:val="28"/>
          <w:szCs w:val="28"/>
          <w:lang w:eastAsia="ru-RU"/>
        </w:rPr>
        <w:t>ствий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дополнительной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выплаты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в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соответствии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с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настоящим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Законом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ра</w:t>
      </w:r>
      <w:r w:rsidRPr="00106179">
        <w:rPr>
          <w:rFonts w:ascii="Times New Roman" w:hAnsi="Times New Roman"/>
          <w:sz w:val="28"/>
          <w:szCs w:val="28"/>
          <w:lang w:eastAsia="ru-RU"/>
        </w:rPr>
        <w:t>з</w:t>
      </w:r>
      <w:r w:rsidRPr="00106179">
        <w:rPr>
          <w:rFonts w:ascii="Times New Roman" w:hAnsi="Times New Roman"/>
          <w:sz w:val="28"/>
          <w:szCs w:val="28"/>
          <w:lang w:eastAsia="ru-RU"/>
        </w:rPr>
        <w:lastRenderedPageBreak/>
        <w:t>мещается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в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государственной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информационной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системе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94B3A">
        <w:rPr>
          <w:rFonts w:ascii="Times New Roman" w:hAnsi="Times New Roman"/>
          <w:sz w:val="28"/>
          <w:szCs w:val="28"/>
          <w:lang w:eastAsia="ru-RU"/>
        </w:rPr>
        <w:t>"</w:t>
      </w:r>
      <w:r w:rsidRPr="00106179">
        <w:rPr>
          <w:rFonts w:ascii="Times New Roman" w:hAnsi="Times New Roman"/>
          <w:sz w:val="28"/>
          <w:szCs w:val="28"/>
          <w:lang w:eastAsia="ru-RU"/>
        </w:rPr>
        <w:t>Единая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централ</w:t>
      </w:r>
      <w:r w:rsidRPr="00106179">
        <w:rPr>
          <w:rFonts w:ascii="Times New Roman" w:hAnsi="Times New Roman"/>
          <w:sz w:val="28"/>
          <w:szCs w:val="28"/>
          <w:lang w:eastAsia="ru-RU"/>
        </w:rPr>
        <w:t>и</w:t>
      </w:r>
      <w:r w:rsidRPr="00106179">
        <w:rPr>
          <w:rFonts w:ascii="Times New Roman" w:hAnsi="Times New Roman"/>
          <w:sz w:val="28"/>
          <w:szCs w:val="28"/>
          <w:lang w:eastAsia="ru-RU"/>
        </w:rPr>
        <w:t>зованная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цифровая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платформа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в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социальной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сфере</w:t>
      </w:r>
      <w:r w:rsidR="00894B3A">
        <w:rPr>
          <w:rFonts w:ascii="Times New Roman" w:hAnsi="Times New Roman"/>
          <w:sz w:val="28"/>
          <w:szCs w:val="28"/>
          <w:lang w:eastAsia="ru-RU"/>
        </w:rPr>
        <w:t>"</w:t>
      </w:r>
      <w:r w:rsidRPr="00106179">
        <w:rPr>
          <w:rFonts w:ascii="Times New Roman" w:hAnsi="Times New Roman"/>
          <w:sz w:val="28"/>
          <w:szCs w:val="28"/>
          <w:lang w:eastAsia="ru-RU"/>
        </w:rPr>
        <w:t>.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Размещение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такой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информации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в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государственной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информационной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системе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94B3A">
        <w:rPr>
          <w:rFonts w:ascii="Times New Roman" w:hAnsi="Times New Roman"/>
          <w:sz w:val="28"/>
          <w:szCs w:val="28"/>
          <w:lang w:eastAsia="ru-RU"/>
        </w:rPr>
        <w:t>"</w:t>
      </w:r>
      <w:r w:rsidRPr="00106179">
        <w:rPr>
          <w:rFonts w:ascii="Times New Roman" w:hAnsi="Times New Roman"/>
          <w:sz w:val="28"/>
          <w:szCs w:val="28"/>
          <w:lang w:eastAsia="ru-RU"/>
        </w:rPr>
        <w:t>Единая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центр</w:t>
      </w:r>
      <w:r w:rsidRPr="00106179">
        <w:rPr>
          <w:rFonts w:ascii="Times New Roman" w:hAnsi="Times New Roman"/>
          <w:sz w:val="28"/>
          <w:szCs w:val="28"/>
          <w:lang w:eastAsia="ru-RU"/>
        </w:rPr>
        <w:t>а</w:t>
      </w:r>
      <w:r w:rsidRPr="00106179">
        <w:rPr>
          <w:rFonts w:ascii="Times New Roman" w:hAnsi="Times New Roman"/>
          <w:sz w:val="28"/>
          <w:szCs w:val="28"/>
          <w:lang w:eastAsia="ru-RU"/>
        </w:rPr>
        <w:t>лизованная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цифровая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платформа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в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социальной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сфере</w:t>
      </w:r>
      <w:r w:rsidR="00894B3A">
        <w:rPr>
          <w:rFonts w:ascii="Times New Roman" w:hAnsi="Times New Roman"/>
          <w:sz w:val="28"/>
          <w:szCs w:val="28"/>
          <w:lang w:eastAsia="ru-RU"/>
        </w:rPr>
        <w:t>"</w:t>
      </w:r>
      <w:r w:rsidRPr="00106179">
        <w:rPr>
          <w:rFonts w:ascii="Times New Roman" w:hAnsi="Times New Roman"/>
          <w:sz w:val="28"/>
          <w:szCs w:val="28"/>
          <w:lang w:eastAsia="ru-RU"/>
        </w:rPr>
        <w:t>,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а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также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получение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данной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информации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из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указанной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системы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осуществляется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в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соответствии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с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Федеральным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законом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от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17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июля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1999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года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№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178-ФЗ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94B3A">
        <w:rPr>
          <w:rFonts w:ascii="Times New Roman" w:hAnsi="Times New Roman"/>
          <w:sz w:val="28"/>
          <w:szCs w:val="28"/>
          <w:lang w:eastAsia="ru-RU"/>
        </w:rPr>
        <w:t>"</w:t>
      </w:r>
      <w:r w:rsidRPr="00106179">
        <w:rPr>
          <w:rFonts w:ascii="Times New Roman" w:hAnsi="Times New Roman"/>
          <w:sz w:val="28"/>
          <w:szCs w:val="28"/>
          <w:lang w:eastAsia="ru-RU"/>
        </w:rPr>
        <w:t>О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государстве</w:t>
      </w:r>
      <w:r w:rsidRPr="00106179">
        <w:rPr>
          <w:rFonts w:ascii="Times New Roman" w:hAnsi="Times New Roman"/>
          <w:sz w:val="28"/>
          <w:szCs w:val="28"/>
          <w:lang w:eastAsia="ru-RU"/>
        </w:rPr>
        <w:t>н</w:t>
      </w:r>
      <w:r w:rsidRPr="00106179">
        <w:rPr>
          <w:rFonts w:ascii="Times New Roman" w:hAnsi="Times New Roman"/>
          <w:sz w:val="28"/>
          <w:szCs w:val="28"/>
          <w:lang w:eastAsia="ru-RU"/>
        </w:rPr>
        <w:t>ной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социальной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помощи</w:t>
      </w:r>
      <w:r w:rsidR="00894B3A">
        <w:rPr>
          <w:rFonts w:ascii="Times New Roman" w:hAnsi="Times New Roman"/>
          <w:sz w:val="28"/>
          <w:szCs w:val="28"/>
          <w:lang w:eastAsia="ru-RU"/>
        </w:rPr>
        <w:t>"</w:t>
      </w:r>
      <w:proofErr w:type="gramStart"/>
      <w:r w:rsidRPr="00106179">
        <w:rPr>
          <w:rFonts w:ascii="Times New Roman" w:hAnsi="Times New Roman"/>
          <w:sz w:val="28"/>
          <w:szCs w:val="28"/>
          <w:lang w:eastAsia="ru-RU"/>
        </w:rPr>
        <w:t>.</w:t>
      </w:r>
      <w:r w:rsidR="00894B3A">
        <w:rPr>
          <w:rFonts w:ascii="Times New Roman" w:hAnsi="Times New Roman"/>
          <w:sz w:val="28"/>
          <w:szCs w:val="28"/>
          <w:lang w:eastAsia="ru-RU"/>
        </w:rPr>
        <w:t>"</w:t>
      </w:r>
      <w:proofErr w:type="gramEnd"/>
      <w:r w:rsidRPr="00106179">
        <w:rPr>
          <w:rFonts w:ascii="Times New Roman" w:hAnsi="Times New Roman"/>
          <w:sz w:val="28"/>
          <w:szCs w:val="28"/>
          <w:lang w:eastAsia="ru-RU"/>
        </w:rPr>
        <w:t>.</w:t>
      </w:r>
    </w:p>
    <w:p w:rsidR="00F862C1" w:rsidRPr="00106179" w:rsidRDefault="00F862C1" w:rsidP="00894B3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862C1" w:rsidRPr="00106179" w:rsidRDefault="00F862C1" w:rsidP="00894B3A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06179">
        <w:rPr>
          <w:rFonts w:ascii="Times New Roman" w:hAnsi="Times New Roman"/>
          <w:b/>
          <w:sz w:val="28"/>
          <w:szCs w:val="28"/>
        </w:rPr>
        <w:t>Статья</w:t>
      </w:r>
      <w:r w:rsidR="00106179" w:rsidRPr="00106179">
        <w:rPr>
          <w:rFonts w:ascii="Times New Roman" w:hAnsi="Times New Roman"/>
          <w:b/>
          <w:sz w:val="28"/>
          <w:szCs w:val="28"/>
        </w:rPr>
        <w:t xml:space="preserve"> </w:t>
      </w:r>
      <w:r w:rsidRPr="00106179">
        <w:rPr>
          <w:rFonts w:ascii="Times New Roman" w:hAnsi="Times New Roman"/>
          <w:b/>
          <w:sz w:val="28"/>
          <w:szCs w:val="28"/>
        </w:rPr>
        <w:t>4</w:t>
      </w:r>
      <w:r w:rsidR="00106179" w:rsidRPr="00106179">
        <w:rPr>
          <w:rFonts w:ascii="Times New Roman" w:hAnsi="Times New Roman"/>
          <w:b/>
          <w:sz w:val="28"/>
          <w:szCs w:val="28"/>
        </w:rPr>
        <w:t xml:space="preserve"> </w:t>
      </w:r>
    </w:p>
    <w:p w:rsidR="00F862C1" w:rsidRPr="009D7E54" w:rsidRDefault="00192D00" w:rsidP="00894B3A">
      <w:pPr>
        <w:widowControl w:val="0"/>
        <w:autoSpaceDE w:val="0"/>
        <w:autoSpaceDN w:val="0"/>
        <w:adjustRightInd w:val="0"/>
        <w:spacing w:after="0" w:line="312" w:lineRule="auto"/>
        <w:ind w:firstLine="709"/>
        <w:contextualSpacing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proofErr w:type="gramStart"/>
      <w:r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Внести </w:t>
      </w:r>
      <w:r w:rsidR="009D7E54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в </w:t>
      </w:r>
      <w:r w:rsidRPr="009D7E54">
        <w:rPr>
          <w:rFonts w:ascii="Times New Roman" w:hAnsi="Times New Roman"/>
          <w:spacing w:val="-4"/>
          <w:sz w:val="28"/>
          <w:szCs w:val="28"/>
          <w:lang w:eastAsia="ru-RU"/>
        </w:rPr>
        <w:t>с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татью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3</w:t>
      </w:r>
      <w:r w:rsidR="00F862C1" w:rsidRPr="009D7E54">
        <w:rPr>
          <w:rFonts w:ascii="Times New Roman" w:hAnsi="Times New Roman"/>
          <w:spacing w:val="-4"/>
          <w:sz w:val="28"/>
          <w:szCs w:val="28"/>
          <w:vertAlign w:val="superscript"/>
          <w:lang w:eastAsia="ru-RU"/>
        </w:rPr>
        <w:t>1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Закона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Чувашской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Республики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от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8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апреля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2016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г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о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да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№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14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894B3A" w:rsidRPr="009D7E54">
        <w:rPr>
          <w:rFonts w:ascii="Times New Roman" w:hAnsi="Times New Roman"/>
          <w:spacing w:val="-4"/>
          <w:sz w:val="28"/>
          <w:szCs w:val="28"/>
          <w:lang w:eastAsia="ru-RU"/>
        </w:rPr>
        <w:t>"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О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социальной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поддержке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отдельных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категорий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граждан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по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уплате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взноса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на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капитальный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ремонт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общего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имущества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в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многоквартирном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доме</w:t>
      </w:r>
      <w:r w:rsidR="00894B3A" w:rsidRPr="009D7E54">
        <w:rPr>
          <w:rFonts w:ascii="Times New Roman" w:hAnsi="Times New Roman"/>
          <w:spacing w:val="-4"/>
          <w:sz w:val="28"/>
          <w:szCs w:val="28"/>
          <w:lang w:eastAsia="ru-RU"/>
        </w:rPr>
        <w:t>"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(Собрание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законодательства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Чувашской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Республики,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2016,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№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4;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газета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894B3A" w:rsidRPr="009D7E54">
        <w:rPr>
          <w:rFonts w:ascii="Times New Roman" w:hAnsi="Times New Roman"/>
          <w:spacing w:val="-4"/>
          <w:sz w:val="28"/>
          <w:szCs w:val="28"/>
          <w:lang w:eastAsia="ru-RU"/>
        </w:rPr>
        <w:t>"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Ре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с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публика</w:t>
      </w:r>
      <w:r w:rsidR="00894B3A" w:rsidRPr="009D7E54">
        <w:rPr>
          <w:rFonts w:ascii="Times New Roman" w:hAnsi="Times New Roman"/>
          <w:spacing w:val="-4"/>
          <w:sz w:val="28"/>
          <w:szCs w:val="28"/>
          <w:lang w:eastAsia="ru-RU"/>
        </w:rPr>
        <w:t>"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,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2018,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24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октября;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2019,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18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сентября;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2021,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30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апреля)</w:t>
      </w:r>
      <w:r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изменение,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изло</w:t>
      </w:r>
      <w:r w:rsidRPr="009D7E54">
        <w:rPr>
          <w:rFonts w:ascii="Times New Roman" w:hAnsi="Times New Roman"/>
          <w:spacing w:val="-4"/>
          <w:sz w:val="28"/>
          <w:szCs w:val="28"/>
          <w:lang w:eastAsia="ru-RU"/>
        </w:rPr>
        <w:t>жив ее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в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следующей</w:t>
      </w:r>
      <w:r w:rsidR="00106179" w:rsidRPr="009D7E54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F862C1" w:rsidRPr="009D7E54">
        <w:rPr>
          <w:rFonts w:ascii="Times New Roman" w:hAnsi="Times New Roman"/>
          <w:spacing w:val="-4"/>
          <w:sz w:val="28"/>
          <w:szCs w:val="28"/>
          <w:lang w:eastAsia="ru-RU"/>
        </w:rPr>
        <w:t>редакции:</w:t>
      </w:r>
      <w:proofErr w:type="gramEnd"/>
    </w:p>
    <w:p w:rsidR="00F862C1" w:rsidRPr="00106179" w:rsidRDefault="00894B3A" w:rsidP="00894B3A">
      <w:pPr>
        <w:widowControl w:val="0"/>
        <w:autoSpaceDE w:val="0"/>
        <w:autoSpaceDN w:val="0"/>
        <w:adjustRightInd w:val="0"/>
        <w:spacing w:after="0" w:line="312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"</w:t>
      </w:r>
      <w:r w:rsidR="00F862C1" w:rsidRPr="002460B1">
        <w:rPr>
          <w:rFonts w:ascii="Times New Roman" w:hAnsi="Times New Roman"/>
          <w:b/>
          <w:sz w:val="28"/>
          <w:szCs w:val="28"/>
          <w:lang w:eastAsia="ru-RU"/>
        </w:rPr>
        <w:t>Статья</w:t>
      </w:r>
      <w:r w:rsidR="00106179" w:rsidRPr="002460B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862C1" w:rsidRPr="002460B1">
        <w:rPr>
          <w:rFonts w:ascii="Times New Roman" w:hAnsi="Times New Roman"/>
          <w:b/>
          <w:sz w:val="28"/>
          <w:szCs w:val="28"/>
          <w:lang w:eastAsia="ru-RU"/>
        </w:rPr>
        <w:t>3</w:t>
      </w:r>
      <w:r w:rsidR="00F862C1" w:rsidRPr="002460B1">
        <w:rPr>
          <w:rFonts w:ascii="Times New Roman" w:hAnsi="Times New Roman"/>
          <w:b/>
          <w:sz w:val="28"/>
          <w:szCs w:val="28"/>
          <w:vertAlign w:val="superscript"/>
          <w:lang w:eastAsia="ru-RU"/>
        </w:rPr>
        <w:t>1</w:t>
      </w:r>
    </w:p>
    <w:p w:rsidR="00F862C1" w:rsidRPr="00894B3A" w:rsidRDefault="00F862C1" w:rsidP="00894B3A">
      <w:pPr>
        <w:widowControl w:val="0"/>
        <w:autoSpaceDE w:val="0"/>
        <w:autoSpaceDN w:val="0"/>
        <w:adjustRightInd w:val="0"/>
        <w:spacing w:after="0" w:line="312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Информация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о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предоставлении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компенсации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расходов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на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уплату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взноса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на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капитальный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ремонт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общего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имущества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в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многоквартирном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доме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гражданам,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указанным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в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статье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1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настоящего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Закона,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размещается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в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гос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у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дарственной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информационной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системе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="00894B3A" w:rsidRPr="00894B3A">
        <w:rPr>
          <w:rFonts w:ascii="Times New Roman" w:hAnsi="Times New Roman"/>
          <w:spacing w:val="-2"/>
          <w:sz w:val="28"/>
          <w:szCs w:val="28"/>
          <w:lang w:eastAsia="ru-RU"/>
        </w:rPr>
        <w:t>"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Единая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централизованная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цифровая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платформа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в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социальной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сфере</w:t>
      </w:r>
      <w:r w:rsidR="00894B3A" w:rsidRPr="00894B3A">
        <w:rPr>
          <w:rFonts w:ascii="Times New Roman" w:hAnsi="Times New Roman"/>
          <w:spacing w:val="-2"/>
          <w:sz w:val="28"/>
          <w:szCs w:val="28"/>
          <w:lang w:eastAsia="ru-RU"/>
        </w:rPr>
        <w:t>"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.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Размещение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такой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информации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в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госуда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р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ственной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информационной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системе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="00894B3A" w:rsidRPr="00894B3A">
        <w:rPr>
          <w:rFonts w:ascii="Times New Roman" w:hAnsi="Times New Roman"/>
          <w:spacing w:val="-2"/>
          <w:sz w:val="28"/>
          <w:szCs w:val="28"/>
          <w:lang w:eastAsia="ru-RU"/>
        </w:rPr>
        <w:t>"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Единая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централизованная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цифровая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платформа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в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социальной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сфере</w:t>
      </w:r>
      <w:r w:rsidR="00894B3A" w:rsidRPr="00894B3A">
        <w:rPr>
          <w:rFonts w:ascii="Times New Roman" w:hAnsi="Times New Roman"/>
          <w:spacing w:val="-2"/>
          <w:sz w:val="28"/>
          <w:szCs w:val="28"/>
          <w:lang w:eastAsia="ru-RU"/>
        </w:rPr>
        <w:t>"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,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а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также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получение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данной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информации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из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указанной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системы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осуществляется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в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соответствии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с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Федеральным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законом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от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17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июля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1999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года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№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178-ФЗ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="00894B3A" w:rsidRPr="00894B3A">
        <w:rPr>
          <w:rFonts w:ascii="Times New Roman" w:hAnsi="Times New Roman"/>
          <w:spacing w:val="-2"/>
          <w:sz w:val="28"/>
          <w:szCs w:val="28"/>
          <w:lang w:eastAsia="ru-RU"/>
        </w:rPr>
        <w:t>"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О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государственной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социальной</w:t>
      </w:r>
      <w:r w:rsidR="00106179" w:rsidRPr="00894B3A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помощи</w:t>
      </w:r>
      <w:r w:rsidR="00894B3A" w:rsidRPr="00894B3A">
        <w:rPr>
          <w:rFonts w:ascii="Times New Roman" w:hAnsi="Times New Roman"/>
          <w:spacing w:val="-2"/>
          <w:sz w:val="28"/>
          <w:szCs w:val="28"/>
          <w:lang w:eastAsia="ru-RU"/>
        </w:rPr>
        <w:t>"</w:t>
      </w:r>
      <w:proofErr w:type="gramStart"/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.</w:t>
      </w:r>
      <w:r w:rsidR="00894B3A" w:rsidRPr="00894B3A">
        <w:rPr>
          <w:rFonts w:ascii="Times New Roman" w:hAnsi="Times New Roman"/>
          <w:spacing w:val="-2"/>
          <w:sz w:val="28"/>
          <w:szCs w:val="28"/>
          <w:lang w:eastAsia="ru-RU"/>
        </w:rPr>
        <w:t>"</w:t>
      </w:r>
      <w:proofErr w:type="gramEnd"/>
      <w:r w:rsidRPr="00894B3A">
        <w:rPr>
          <w:rFonts w:ascii="Times New Roman" w:hAnsi="Times New Roman"/>
          <w:spacing w:val="-2"/>
          <w:sz w:val="28"/>
          <w:szCs w:val="28"/>
          <w:lang w:eastAsia="ru-RU"/>
        </w:rPr>
        <w:t>.</w:t>
      </w:r>
    </w:p>
    <w:p w:rsidR="00F862C1" w:rsidRPr="00106179" w:rsidRDefault="00F862C1" w:rsidP="00894B3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F862C1" w:rsidRPr="00106179" w:rsidRDefault="00F862C1" w:rsidP="00894B3A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06179">
        <w:rPr>
          <w:rFonts w:ascii="Times New Roman" w:hAnsi="Times New Roman"/>
          <w:b/>
          <w:sz w:val="28"/>
          <w:szCs w:val="28"/>
        </w:rPr>
        <w:t>Статья</w:t>
      </w:r>
      <w:r w:rsidR="00106179" w:rsidRPr="00106179">
        <w:rPr>
          <w:rFonts w:ascii="Times New Roman" w:hAnsi="Times New Roman"/>
          <w:b/>
          <w:sz w:val="28"/>
          <w:szCs w:val="28"/>
        </w:rPr>
        <w:t xml:space="preserve"> </w:t>
      </w:r>
      <w:r w:rsidRPr="00106179">
        <w:rPr>
          <w:rFonts w:ascii="Times New Roman" w:hAnsi="Times New Roman"/>
          <w:b/>
          <w:sz w:val="28"/>
          <w:szCs w:val="28"/>
        </w:rPr>
        <w:t>5</w:t>
      </w:r>
    </w:p>
    <w:p w:rsidR="00F862C1" w:rsidRDefault="00F862C1" w:rsidP="00894B3A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106179">
        <w:rPr>
          <w:rFonts w:ascii="Times New Roman" w:hAnsi="Times New Roman"/>
          <w:sz w:val="28"/>
          <w:szCs w:val="28"/>
          <w:lang w:eastAsia="ru-RU"/>
        </w:rPr>
        <w:t>Настоящий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Закон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вступает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в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силу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с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1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января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2024</w:t>
      </w:r>
      <w:r w:rsidR="00106179" w:rsidRPr="001061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6179">
        <w:rPr>
          <w:rFonts w:ascii="Times New Roman" w:hAnsi="Times New Roman"/>
          <w:sz w:val="28"/>
          <w:szCs w:val="28"/>
          <w:lang w:eastAsia="ru-RU"/>
        </w:rPr>
        <w:t>года.</w:t>
      </w:r>
    </w:p>
    <w:p w:rsidR="00894B3A" w:rsidRPr="00894B3A" w:rsidRDefault="00894B3A" w:rsidP="00894B3A">
      <w:pPr>
        <w:spacing w:after="0" w:line="240" w:lineRule="auto"/>
        <w:rPr>
          <w:rFonts w:ascii="Times New Roman" w:hAnsi="Times New Roman"/>
          <w:sz w:val="56"/>
          <w:szCs w:val="56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7109DE" w:rsidRPr="007109DE" w:rsidTr="001674A7">
        <w:tc>
          <w:tcPr>
            <w:tcW w:w="1661" w:type="pct"/>
          </w:tcPr>
          <w:p w:rsidR="007109DE" w:rsidRPr="007109DE" w:rsidRDefault="007109DE" w:rsidP="007109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09DE">
              <w:rPr>
                <w:rFonts w:ascii="Times New Roman" w:hAnsi="Times New Roman"/>
                <w:sz w:val="28"/>
                <w:szCs w:val="28"/>
                <w:lang w:eastAsia="ru-RU"/>
              </w:rPr>
              <w:t>Глава</w:t>
            </w:r>
          </w:p>
          <w:p w:rsidR="007109DE" w:rsidRPr="007109DE" w:rsidRDefault="007109DE" w:rsidP="007109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09DE">
              <w:rPr>
                <w:rFonts w:ascii="Times New Roman" w:hAnsi="Times New Roman"/>
                <w:sz w:val="28"/>
                <w:szCs w:val="28"/>
                <w:lang w:eastAsia="ru-RU"/>
              </w:rPr>
              <w:t>Чувашской Республики</w:t>
            </w:r>
          </w:p>
        </w:tc>
        <w:tc>
          <w:tcPr>
            <w:tcW w:w="3339" w:type="pct"/>
          </w:tcPr>
          <w:p w:rsidR="007109DE" w:rsidRPr="007109DE" w:rsidRDefault="007109DE" w:rsidP="007109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109DE" w:rsidRPr="007109DE" w:rsidRDefault="007109DE" w:rsidP="007109D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09DE">
              <w:rPr>
                <w:rFonts w:ascii="Times New Roman" w:hAnsi="Times New Roman"/>
                <w:sz w:val="28"/>
                <w:szCs w:val="28"/>
                <w:lang w:eastAsia="ru-RU"/>
              </w:rPr>
              <w:t>О. Николаев</w:t>
            </w:r>
          </w:p>
        </w:tc>
      </w:tr>
    </w:tbl>
    <w:p w:rsidR="007109DE" w:rsidRPr="007109DE" w:rsidRDefault="007109DE" w:rsidP="007109D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109DE" w:rsidRPr="007109DE" w:rsidRDefault="007109DE" w:rsidP="007109D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109DE">
        <w:rPr>
          <w:rFonts w:ascii="Times New Roman" w:hAnsi="Times New Roman"/>
          <w:sz w:val="28"/>
          <w:szCs w:val="28"/>
          <w:lang w:eastAsia="ru-RU"/>
        </w:rPr>
        <w:t>г. Чебоксары</w:t>
      </w:r>
    </w:p>
    <w:p w:rsidR="007109DE" w:rsidRPr="007109DE" w:rsidRDefault="007109DE" w:rsidP="007109D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109DE">
        <w:rPr>
          <w:rFonts w:ascii="Times New Roman" w:hAnsi="Times New Roman"/>
          <w:sz w:val="28"/>
          <w:szCs w:val="28"/>
          <w:lang w:eastAsia="ru-RU"/>
        </w:rPr>
        <w:t>27 октября 2023 года</w:t>
      </w:r>
    </w:p>
    <w:p w:rsidR="007109DE" w:rsidRPr="007109DE" w:rsidRDefault="007109DE" w:rsidP="007109D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109DE">
        <w:rPr>
          <w:rFonts w:ascii="Times New Roman" w:hAnsi="Times New Roman"/>
          <w:sz w:val="28"/>
          <w:szCs w:val="28"/>
          <w:lang w:eastAsia="ru-RU"/>
        </w:rPr>
        <w:t>№ 7</w:t>
      </w:r>
      <w:r>
        <w:rPr>
          <w:rFonts w:ascii="Times New Roman" w:hAnsi="Times New Roman"/>
          <w:sz w:val="28"/>
          <w:szCs w:val="28"/>
          <w:lang w:eastAsia="ru-RU"/>
        </w:rPr>
        <w:t>9</w:t>
      </w:r>
      <w:bookmarkStart w:id="0" w:name="_GoBack"/>
      <w:bookmarkEnd w:id="0"/>
    </w:p>
    <w:p w:rsidR="002460B1" w:rsidRPr="002460B1" w:rsidRDefault="002460B1" w:rsidP="00894B3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sectPr w:rsidR="002460B1" w:rsidRPr="002460B1" w:rsidSect="00894B3A">
      <w:headerReference w:type="even" r:id="rId9"/>
      <w:headerReference w:type="default" r:id="rId10"/>
      <w:pgSz w:w="11906" w:h="16838" w:code="9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051" w:rsidRDefault="00CD7051">
      <w:r>
        <w:separator/>
      </w:r>
    </w:p>
  </w:endnote>
  <w:endnote w:type="continuationSeparator" w:id="0">
    <w:p w:rsidR="00CD7051" w:rsidRDefault="00CD7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051" w:rsidRDefault="00CD7051">
      <w:r>
        <w:separator/>
      </w:r>
    </w:p>
  </w:footnote>
  <w:footnote w:type="continuationSeparator" w:id="0">
    <w:p w:rsidR="00CD7051" w:rsidRDefault="00CD70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179" w:rsidRDefault="00106179" w:rsidP="00C35A3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06179" w:rsidRDefault="0010617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179" w:rsidRPr="002B208E" w:rsidRDefault="00106179" w:rsidP="009F0CBB">
    <w:pPr>
      <w:pStyle w:val="a5"/>
      <w:framePr w:wrap="around" w:vAnchor="text" w:hAnchor="margin" w:xAlign="center" w:y="1"/>
      <w:spacing w:after="0" w:line="240" w:lineRule="auto"/>
      <w:rPr>
        <w:rStyle w:val="a6"/>
        <w:rFonts w:ascii="Times New Roman" w:hAnsi="Times New Roman"/>
        <w:sz w:val="24"/>
        <w:szCs w:val="24"/>
      </w:rPr>
    </w:pPr>
    <w:r w:rsidRPr="002B208E">
      <w:rPr>
        <w:rStyle w:val="a6"/>
        <w:rFonts w:ascii="Times New Roman" w:hAnsi="Times New Roman"/>
        <w:sz w:val="24"/>
        <w:szCs w:val="24"/>
      </w:rPr>
      <w:fldChar w:fldCharType="begin"/>
    </w:r>
    <w:r w:rsidRPr="002B208E">
      <w:rPr>
        <w:rStyle w:val="a6"/>
        <w:rFonts w:ascii="Times New Roman" w:hAnsi="Times New Roman"/>
        <w:sz w:val="24"/>
        <w:szCs w:val="24"/>
      </w:rPr>
      <w:instrText xml:space="preserve">PAGE  </w:instrText>
    </w:r>
    <w:r w:rsidRPr="002B208E">
      <w:rPr>
        <w:rStyle w:val="a6"/>
        <w:rFonts w:ascii="Times New Roman" w:hAnsi="Times New Roman"/>
        <w:sz w:val="24"/>
        <w:szCs w:val="24"/>
      </w:rPr>
      <w:fldChar w:fldCharType="separate"/>
    </w:r>
    <w:r w:rsidR="007109DE">
      <w:rPr>
        <w:rStyle w:val="a6"/>
        <w:rFonts w:ascii="Times New Roman" w:hAnsi="Times New Roman"/>
        <w:noProof/>
        <w:sz w:val="24"/>
        <w:szCs w:val="24"/>
      </w:rPr>
      <w:t>3</w:t>
    </w:r>
    <w:r w:rsidRPr="002B208E">
      <w:rPr>
        <w:rStyle w:val="a6"/>
        <w:rFonts w:ascii="Times New Roman" w:hAnsi="Times New Roman"/>
        <w:sz w:val="24"/>
        <w:szCs w:val="24"/>
      </w:rPr>
      <w:fldChar w:fldCharType="end"/>
    </w:r>
  </w:p>
  <w:p w:rsidR="00106179" w:rsidRDefault="00106179" w:rsidP="009F0CBB">
    <w:pPr>
      <w:pStyle w:val="a5"/>
      <w:spacing w:after="0" w:line="240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468DA"/>
    <w:multiLevelType w:val="hybridMultilevel"/>
    <w:tmpl w:val="0096B53C"/>
    <w:lvl w:ilvl="0" w:tplc="83A2783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2E495143"/>
    <w:multiLevelType w:val="hybridMultilevel"/>
    <w:tmpl w:val="EA2C2506"/>
    <w:lvl w:ilvl="0" w:tplc="13AACA2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40647B33"/>
    <w:multiLevelType w:val="hybridMultilevel"/>
    <w:tmpl w:val="2DFEBFCE"/>
    <w:lvl w:ilvl="0" w:tplc="9DFAF1E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58B9701F"/>
    <w:multiLevelType w:val="hybridMultilevel"/>
    <w:tmpl w:val="4AA62E7A"/>
    <w:lvl w:ilvl="0" w:tplc="9214A4A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7FA36D38"/>
    <w:multiLevelType w:val="hybridMultilevel"/>
    <w:tmpl w:val="6E147744"/>
    <w:lvl w:ilvl="0" w:tplc="FB20B61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rawingGridVerticalSpacing w:val="6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B3A"/>
    <w:rsid w:val="00001AEE"/>
    <w:rsid w:val="00003C7E"/>
    <w:rsid w:val="00015B05"/>
    <w:rsid w:val="000168CA"/>
    <w:rsid w:val="00016990"/>
    <w:rsid w:val="000215FF"/>
    <w:rsid w:val="000240BC"/>
    <w:rsid w:val="00034B59"/>
    <w:rsid w:val="00037FCD"/>
    <w:rsid w:val="00040946"/>
    <w:rsid w:val="000422E7"/>
    <w:rsid w:val="000450AF"/>
    <w:rsid w:val="00045D1E"/>
    <w:rsid w:val="0004691F"/>
    <w:rsid w:val="00047F17"/>
    <w:rsid w:val="00052EA2"/>
    <w:rsid w:val="00055913"/>
    <w:rsid w:val="00063EFC"/>
    <w:rsid w:val="000725BD"/>
    <w:rsid w:val="00084DDE"/>
    <w:rsid w:val="00087813"/>
    <w:rsid w:val="0009147B"/>
    <w:rsid w:val="00092883"/>
    <w:rsid w:val="000928F9"/>
    <w:rsid w:val="000A3801"/>
    <w:rsid w:val="000B71B7"/>
    <w:rsid w:val="000D00C2"/>
    <w:rsid w:val="000D1C90"/>
    <w:rsid w:val="000E03E3"/>
    <w:rsid w:val="000E49DB"/>
    <w:rsid w:val="000E4C6F"/>
    <w:rsid w:val="000E52D7"/>
    <w:rsid w:val="000E6C70"/>
    <w:rsid w:val="000E7666"/>
    <w:rsid w:val="000F0020"/>
    <w:rsid w:val="000F429E"/>
    <w:rsid w:val="00100A10"/>
    <w:rsid w:val="00102DDF"/>
    <w:rsid w:val="00105F7B"/>
    <w:rsid w:val="00106179"/>
    <w:rsid w:val="00116D65"/>
    <w:rsid w:val="00117437"/>
    <w:rsid w:val="00126141"/>
    <w:rsid w:val="001262F6"/>
    <w:rsid w:val="00127ABA"/>
    <w:rsid w:val="001307E5"/>
    <w:rsid w:val="00130B52"/>
    <w:rsid w:val="00132617"/>
    <w:rsid w:val="00134359"/>
    <w:rsid w:val="00134461"/>
    <w:rsid w:val="001432E4"/>
    <w:rsid w:val="00144EBF"/>
    <w:rsid w:val="00147B76"/>
    <w:rsid w:val="001504C6"/>
    <w:rsid w:val="00153722"/>
    <w:rsid w:val="00153BBE"/>
    <w:rsid w:val="00163AD9"/>
    <w:rsid w:val="00184492"/>
    <w:rsid w:val="00192D00"/>
    <w:rsid w:val="00194B34"/>
    <w:rsid w:val="00197401"/>
    <w:rsid w:val="001D3344"/>
    <w:rsid w:val="001D3DD1"/>
    <w:rsid w:val="001E0BB0"/>
    <w:rsid w:val="001E16E4"/>
    <w:rsid w:val="001E68F9"/>
    <w:rsid w:val="001E6F97"/>
    <w:rsid w:val="00206D28"/>
    <w:rsid w:val="00217B6A"/>
    <w:rsid w:val="0022170B"/>
    <w:rsid w:val="00230498"/>
    <w:rsid w:val="0023106F"/>
    <w:rsid w:val="00231448"/>
    <w:rsid w:val="002460B1"/>
    <w:rsid w:val="00250E4A"/>
    <w:rsid w:val="0026387D"/>
    <w:rsid w:val="00272271"/>
    <w:rsid w:val="00276526"/>
    <w:rsid w:val="00281470"/>
    <w:rsid w:val="00282E3F"/>
    <w:rsid w:val="00283BE6"/>
    <w:rsid w:val="00284C0F"/>
    <w:rsid w:val="00292ACA"/>
    <w:rsid w:val="002A2234"/>
    <w:rsid w:val="002B0365"/>
    <w:rsid w:val="002B208E"/>
    <w:rsid w:val="002B4582"/>
    <w:rsid w:val="002C00F0"/>
    <w:rsid w:val="002C188B"/>
    <w:rsid w:val="002C2476"/>
    <w:rsid w:val="002D6DBF"/>
    <w:rsid w:val="002E3496"/>
    <w:rsid w:val="002E5016"/>
    <w:rsid w:val="002E54A9"/>
    <w:rsid w:val="002E72B2"/>
    <w:rsid w:val="002F3AEB"/>
    <w:rsid w:val="002F56F9"/>
    <w:rsid w:val="002F5AE5"/>
    <w:rsid w:val="002F6749"/>
    <w:rsid w:val="00303047"/>
    <w:rsid w:val="003128C6"/>
    <w:rsid w:val="00315D46"/>
    <w:rsid w:val="003167E9"/>
    <w:rsid w:val="0032532B"/>
    <w:rsid w:val="0033057E"/>
    <w:rsid w:val="00340039"/>
    <w:rsid w:val="00341863"/>
    <w:rsid w:val="00341B4D"/>
    <w:rsid w:val="003507BC"/>
    <w:rsid w:val="00366C1A"/>
    <w:rsid w:val="0037264A"/>
    <w:rsid w:val="0037742F"/>
    <w:rsid w:val="00386965"/>
    <w:rsid w:val="00386E38"/>
    <w:rsid w:val="00387EBB"/>
    <w:rsid w:val="00393A86"/>
    <w:rsid w:val="00394EF2"/>
    <w:rsid w:val="003A4F70"/>
    <w:rsid w:val="003A5D22"/>
    <w:rsid w:val="003A76DB"/>
    <w:rsid w:val="003C3DEC"/>
    <w:rsid w:val="003C5498"/>
    <w:rsid w:val="003C6767"/>
    <w:rsid w:val="003C7874"/>
    <w:rsid w:val="003D0C08"/>
    <w:rsid w:val="003D2145"/>
    <w:rsid w:val="003D2F9F"/>
    <w:rsid w:val="003D2FB9"/>
    <w:rsid w:val="003D686F"/>
    <w:rsid w:val="003E7BD1"/>
    <w:rsid w:val="003F6153"/>
    <w:rsid w:val="00406B9D"/>
    <w:rsid w:val="00411756"/>
    <w:rsid w:val="00411ACF"/>
    <w:rsid w:val="00416BB8"/>
    <w:rsid w:val="0042239B"/>
    <w:rsid w:val="00426D43"/>
    <w:rsid w:val="004303B6"/>
    <w:rsid w:val="004352C7"/>
    <w:rsid w:val="00437721"/>
    <w:rsid w:val="00443D67"/>
    <w:rsid w:val="004469A3"/>
    <w:rsid w:val="00447AC6"/>
    <w:rsid w:val="00451C69"/>
    <w:rsid w:val="00464370"/>
    <w:rsid w:val="00464B22"/>
    <w:rsid w:val="00471480"/>
    <w:rsid w:val="00475A81"/>
    <w:rsid w:val="004809B2"/>
    <w:rsid w:val="0048518F"/>
    <w:rsid w:val="004875A9"/>
    <w:rsid w:val="004907C2"/>
    <w:rsid w:val="00492F5B"/>
    <w:rsid w:val="00497B3B"/>
    <w:rsid w:val="00497DD2"/>
    <w:rsid w:val="004A1357"/>
    <w:rsid w:val="004A27AE"/>
    <w:rsid w:val="004A2B4E"/>
    <w:rsid w:val="004B18A7"/>
    <w:rsid w:val="004B1D80"/>
    <w:rsid w:val="004B3C27"/>
    <w:rsid w:val="004B71A8"/>
    <w:rsid w:val="004C28F9"/>
    <w:rsid w:val="004C3724"/>
    <w:rsid w:val="004C4180"/>
    <w:rsid w:val="004D25EB"/>
    <w:rsid w:val="004D35DC"/>
    <w:rsid w:val="004D3BDC"/>
    <w:rsid w:val="004E1BA4"/>
    <w:rsid w:val="004E5234"/>
    <w:rsid w:val="004F2748"/>
    <w:rsid w:val="004F73E9"/>
    <w:rsid w:val="0050416A"/>
    <w:rsid w:val="005051F1"/>
    <w:rsid w:val="00506E0A"/>
    <w:rsid w:val="00510247"/>
    <w:rsid w:val="005109E4"/>
    <w:rsid w:val="00521ABE"/>
    <w:rsid w:val="00522130"/>
    <w:rsid w:val="00523A29"/>
    <w:rsid w:val="00524233"/>
    <w:rsid w:val="0054258E"/>
    <w:rsid w:val="0054646E"/>
    <w:rsid w:val="00546BC3"/>
    <w:rsid w:val="0055028E"/>
    <w:rsid w:val="0055361E"/>
    <w:rsid w:val="00563B27"/>
    <w:rsid w:val="00573C26"/>
    <w:rsid w:val="00581819"/>
    <w:rsid w:val="005821D0"/>
    <w:rsid w:val="005A1AF9"/>
    <w:rsid w:val="005B0DC0"/>
    <w:rsid w:val="005B4A75"/>
    <w:rsid w:val="005B795C"/>
    <w:rsid w:val="005B797D"/>
    <w:rsid w:val="005C488C"/>
    <w:rsid w:val="005D10FC"/>
    <w:rsid w:val="005D1715"/>
    <w:rsid w:val="005D1FD1"/>
    <w:rsid w:val="005D51E5"/>
    <w:rsid w:val="005D79C2"/>
    <w:rsid w:val="005D7CD2"/>
    <w:rsid w:val="005E19FE"/>
    <w:rsid w:val="005E1F43"/>
    <w:rsid w:val="005E21D7"/>
    <w:rsid w:val="005E3E8C"/>
    <w:rsid w:val="005E6FC3"/>
    <w:rsid w:val="005E76D8"/>
    <w:rsid w:val="005E7D42"/>
    <w:rsid w:val="005F2090"/>
    <w:rsid w:val="005F5EC9"/>
    <w:rsid w:val="0060211D"/>
    <w:rsid w:val="0061134E"/>
    <w:rsid w:val="00611D16"/>
    <w:rsid w:val="00615C98"/>
    <w:rsid w:val="00616411"/>
    <w:rsid w:val="006167B6"/>
    <w:rsid w:val="00623757"/>
    <w:rsid w:val="0063504D"/>
    <w:rsid w:val="00641C90"/>
    <w:rsid w:val="0064417D"/>
    <w:rsid w:val="006448E3"/>
    <w:rsid w:val="0065202D"/>
    <w:rsid w:val="0065315E"/>
    <w:rsid w:val="00653203"/>
    <w:rsid w:val="006538BA"/>
    <w:rsid w:val="006543C6"/>
    <w:rsid w:val="00661A9D"/>
    <w:rsid w:val="00661E0F"/>
    <w:rsid w:val="00663559"/>
    <w:rsid w:val="00666DEE"/>
    <w:rsid w:val="00666F01"/>
    <w:rsid w:val="00670BC7"/>
    <w:rsid w:val="00674011"/>
    <w:rsid w:val="00677EF4"/>
    <w:rsid w:val="0069066A"/>
    <w:rsid w:val="00695E06"/>
    <w:rsid w:val="0069793C"/>
    <w:rsid w:val="006A0743"/>
    <w:rsid w:val="006B5A0A"/>
    <w:rsid w:val="006B6B68"/>
    <w:rsid w:val="006B730C"/>
    <w:rsid w:val="006C11D7"/>
    <w:rsid w:val="006C1695"/>
    <w:rsid w:val="006C2A21"/>
    <w:rsid w:val="006D1A63"/>
    <w:rsid w:val="006F33E1"/>
    <w:rsid w:val="006F687F"/>
    <w:rsid w:val="007044F4"/>
    <w:rsid w:val="00706171"/>
    <w:rsid w:val="0070717E"/>
    <w:rsid w:val="007109DE"/>
    <w:rsid w:val="00715A9D"/>
    <w:rsid w:val="00717476"/>
    <w:rsid w:val="007253EC"/>
    <w:rsid w:val="00726E84"/>
    <w:rsid w:val="00726FD7"/>
    <w:rsid w:val="0073208D"/>
    <w:rsid w:val="00736C58"/>
    <w:rsid w:val="00747940"/>
    <w:rsid w:val="007502D4"/>
    <w:rsid w:val="00752DF8"/>
    <w:rsid w:val="00755F19"/>
    <w:rsid w:val="00764DBF"/>
    <w:rsid w:val="00767B5A"/>
    <w:rsid w:val="00771B14"/>
    <w:rsid w:val="00784262"/>
    <w:rsid w:val="00785D7F"/>
    <w:rsid w:val="00787B3D"/>
    <w:rsid w:val="007964A5"/>
    <w:rsid w:val="007967DD"/>
    <w:rsid w:val="00796931"/>
    <w:rsid w:val="007A4EA3"/>
    <w:rsid w:val="007A61CC"/>
    <w:rsid w:val="007A7CC4"/>
    <w:rsid w:val="007A7DE9"/>
    <w:rsid w:val="007B327D"/>
    <w:rsid w:val="007C2B19"/>
    <w:rsid w:val="007E2CF3"/>
    <w:rsid w:val="007E7602"/>
    <w:rsid w:val="00800775"/>
    <w:rsid w:val="00805973"/>
    <w:rsid w:val="00810F7B"/>
    <w:rsid w:val="00811D41"/>
    <w:rsid w:val="00815290"/>
    <w:rsid w:val="00820176"/>
    <w:rsid w:val="008208BB"/>
    <w:rsid w:val="0082534E"/>
    <w:rsid w:val="0082583C"/>
    <w:rsid w:val="00832982"/>
    <w:rsid w:val="00832B41"/>
    <w:rsid w:val="008349BD"/>
    <w:rsid w:val="00837EAB"/>
    <w:rsid w:val="00841E35"/>
    <w:rsid w:val="0084397D"/>
    <w:rsid w:val="00846C8D"/>
    <w:rsid w:val="00851F50"/>
    <w:rsid w:val="008601F7"/>
    <w:rsid w:val="00865732"/>
    <w:rsid w:val="008723F6"/>
    <w:rsid w:val="00873B8A"/>
    <w:rsid w:val="00875549"/>
    <w:rsid w:val="00877ABB"/>
    <w:rsid w:val="00894693"/>
    <w:rsid w:val="00894B3A"/>
    <w:rsid w:val="008954D6"/>
    <w:rsid w:val="008A0B08"/>
    <w:rsid w:val="008A3D7B"/>
    <w:rsid w:val="008A4672"/>
    <w:rsid w:val="008A5466"/>
    <w:rsid w:val="008B0399"/>
    <w:rsid w:val="008B0D9E"/>
    <w:rsid w:val="008B0E90"/>
    <w:rsid w:val="008B4E29"/>
    <w:rsid w:val="008D18A1"/>
    <w:rsid w:val="008F0004"/>
    <w:rsid w:val="008F1A3F"/>
    <w:rsid w:val="0090098E"/>
    <w:rsid w:val="0090243F"/>
    <w:rsid w:val="009061F9"/>
    <w:rsid w:val="009172C3"/>
    <w:rsid w:val="00926242"/>
    <w:rsid w:val="009265DD"/>
    <w:rsid w:val="009332DB"/>
    <w:rsid w:val="00934270"/>
    <w:rsid w:val="009347CA"/>
    <w:rsid w:val="00942A66"/>
    <w:rsid w:val="00943729"/>
    <w:rsid w:val="00943DFB"/>
    <w:rsid w:val="00944038"/>
    <w:rsid w:val="00950B48"/>
    <w:rsid w:val="0095190F"/>
    <w:rsid w:val="00953CC6"/>
    <w:rsid w:val="00954820"/>
    <w:rsid w:val="009569DE"/>
    <w:rsid w:val="00962EE0"/>
    <w:rsid w:val="00963B5A"/>
    <w:rsid w:val="00976442"/>
    <w:rsid w:val="00981FEA"/>
    <w:rsid w:val="0098268C"/>
    <w:rsid w:val="00985381"/>
    <w:rsid w:val="009855BB"/>
    <w:rsid w:val="00987CB5"/>
    <w:rsid w:val="00987CC5"/>
    <w:rsid w:val="00992ECC"/>
    <w:rsid w:val="009938F4"/>
    <w:rsid w:val="009A4A66"/>
    <w:rsid w:val="009C1B2B"/>
    <w:rsid w:val="009C2E67"/>
    <w:rsid w:val="009D4D97"/>
    <w:rsid w:val="009D5BA9"/>
    <w:rsid w:val="009D7E54"/>
    <w:rsid w:val="009F0CBB"/>
    <w:rsid w:val="009F2CE7"/>
    <w:rsid w:val="009F53A9"/>
    <w:rsid w:val="009F701D"/>
    <w:rsid w:val="009F7228"/>
    <w:rsid w:val="00A01EC2"/>
    <w:rsid w:val="00A035F1"/>
    <w:rsid w:val="00A04AAE"/>
    <w:rsid w:val="00A078E2"/>
    <w:rsid w:val="00A157B3"/>
    <w:rsid w:val="00A16785"/>
    <w:rsid w:val="00A225B8"/>
    <w:rsid w:val="00A37F18"/>
    <w:rsid w:val="00A40579"/>
    <w:rsid w:val="00A44FA8"/>
    <w:rsid w:val="00A52FAE"/>
    <w:rsid w:val="00A56E72"/>
    <w:rsid w:val="00A63EBB"/>
    <w:rsid w:val="00A663D9"/>
    <w:rsid w:val="00A674CC"/>
    <w:rsid w:val="00A71C97"/>
    <w:rsid w:val="00A71F6E"/>
    <w:rsid w:val="00A831E0"/>
    <w:rsid w:val="00A8395C"/>
    <w:rsid w:val="00A90671"/>
    <w:rsid w:val="00A91E61"/>
    <w:rsid w:val="00A962B2"/>
    <w:rsid w:val="00AA2E3C"/>
    <w:rsid w:val="00AB4188"/>
    <w:rsid w:val="00AB78D2"/>
    <w:rsid w:val="00AB7A48"/>
    <w:rsid w:val="00AD108E"/>
    <w:rsid w:val="00AD5599"/>
    <w:rsid w:val="00AD5B8F"/>
    <w:rsid w:val="00AD670A"/>
    <w:rsid w:val="00AE47A8"/>
    <w:rsid w:val="00AE49F3"/>
    <w:rsid w:val="00AE62CA"/>
    <w:rsid w:val="00AF146B"/>
    <w:rsid w:val="00AF4D86"/>
    <w:rsid w:val="00B03CC9"/>
    <w:rsid w:val="00B13A08"/>
    <w:rsid w:val="00B14C40"/>
    <w:rsid w:val="00B2304E"/>
    <w:rsid w:val="00B500B0"/>
    <w:rsid w:val="00B510E1"/>
    <w:rsid w:val="00B62652"/>
    <w:rsid w:val="00B65CF0"/>
    <w:rsid w:val="00B677A8"/>
    <w:rsid w:val="00B87617"/>
    <w:rsid w:val="00B92FB3"/>
    <w:rsid w:val="00B95C87"/>
    <w:rsid w:val="00BA1430"/>
    <w:rsid w:val="00BB4D51"/>
    <w:rsid w:val="00BD00F5"/>
    <w:rsid w:val="00BD0B73"/>
    <w:rsid w:val="00BD26E1"/>
    <w:rsid w:val="00BE010E"/>
    <w:rsid w:val="00BE1E82"/>
    <w:rsid w:val="00BE34C1"/>
    <w:rsid w:val="00BE7263"/>
    <w:rsid w:val="00BF4632"/>
    <w:rsid w:val="00C028EC"/>
    <w:rsid w:val="00C053AE"/>
    <w:rsid w:val="00C05AC8"/>
    <w:rsid w:val="00C079C0"/>
    <w:rsid w:val="00C1052D"/>
    <w:rsid w:val="00C14E7F"/>
    <w:rsid w:val="00C215D6"/>
    <w:rsid w:val="00C22026"/>
    <w:rsid w:val="00C30D6E"/>
    <w:rsid w:val="00C33705"/>
    <w:rsid w:val="00C35A33"/>
    <w:rsid w:val="00C4233D"/>
    <w:rsid w:val="00C44940"/>
    <w:rsid w:val="00C44A94"/>
    <w:rsid w:val="00C46B63"/>
    <w:rsid w:val="00C511AE"/>
    <w:rsid w:val="00C53B7E"/>
    <w:rsid w:val="00C54FEE"/>
    <w:rsid w:val="00C56422"/>
    <w:rsid w:val="00C572B9"/>
    <w:rsid w:val="00C653AF"/>
    <w:rsid w:val="00C66843"/>
    <w:rsid w:val="00C72C14"/>
    <w:rsid w:val="00C737F2"/>
    <w:rsid w:val="00C758B0"/>
    <w:rsid w:val="00C75BC0"/>
    <w:rsid w:val="00C8017D"/>
    <w:rsid w:val="00C809C8"/>
    <w:rsid w:val="00C83AB9"/>
    <w:rsid w:val="00C83E97"/>
    <w:rsid w:val="00C926C1"/>
    <w:rsid w:val="00C94C7D"/>
    <w:rsid w:val="00CB1A23"/>
    <w:rsid w:val="00CB249A"/>
    <w:rsid w:val="00CB53A9"/>
    <w:rsid w:val="00CC1FB7"/>
    <w:rsid w:val="00CC3217"/>
    <w:rsid w:val="00CC4CB5"/>
    <w:rsid w:val="00CC5AC3"/>
    <w:rsid w:val="00CD7051"/>
    <w:rsid w:val="00CE0523"/>
    <w:rsid w:val="00CE3520"/>
    <w:rsid w:val="00CF2DD1"/>
    <w:rsid w:val="00CF36A3"/>
    <w:rsid w:val="00CF3A29"/>
    <w:rsid w:val="00D00A44"/>
    <w:rsid w:val="00D07E9F"/>
    <w:rsid w:val="00D11207"/>
    <w:rsid w:val="00D12FF6"/>
    <w:rsid w:val="00D1745F"/>
    <w:rsid w:val="00D26697"/>
    <w:rsid w:val="00D27BC0"/>
    <w:rsid w:val="00D31A19"/>
    <w:rsid w:val="00D33242"/>
    <w:rsid w:val="00D33ED6"/>
    <w:rsid w:val="00D34BC9"/>
    <w:rsid w:val="00D42D96"/>
    <w:rsid w:val="00D43B18"/>
    <w:rsid w:val="00D453E3"/>
    <w:rsid w:val="00D54AAC"/>
    <w:rsid w:val="00D653DB"/>
    <w:rsid w:val="00D65756"/>
    <w:rsid w:val="00D8267D"/>
    <w:rsid w:val="00D929E7"/>
    <w:rsid w:val="00D9484F"/>
    <w:rsid w:val="00D97FAA"/>
    <w:rsid w:val="00DA3235"/>
    <w:rsid w:val="00DA7904"/>
    <w:rsid w:val="00DB69B9"/>
    <w:rsid w:val="00DB7200"/>
    <w:rsid w:val="00DB7C3C"/>
    <w:rsid w:val="00DC3BA2"/>
    <w:rsid w:val="00DC7DE0"/>
    <w:rsid w:val="00DD0ACF"/>
    <w:rsid w:val="00DD5392"/>
    <w:rsid w:val="00DD6040"/>
    <w:rsid w:val="00DE05A6"/>
    <w:rsid w:val="00DF7D67"/>
    <w:rsid w:val="00E02B3A"/>
    <w:rsid w:val="00E05C23"/>
    <w:rsid w:val="00E2187B"/>
    <w:rsid w:val="00E40096"/>
    <w:rsid w:val="00E43253"/>
    <w:rsid w:val="00E449B1"/>
    <w:rsid w:val="00E53550"/>
    <w:rsid w:val="00E53C24"/>
    <w:rsid w:val="00E53FFE"/>
    <w:rsid w:val="00E57828"/>
    <w:rsid w:val="00E61BC3"/>
    <w:rsid w:val="00E62099"/>
    <w:rsid w:val="00E620D3"/>
    <w:rsid w:val="00E85232"/>
    <w:rsid w:val="00E86A96"/>
    <w:rsid w:val="00E872F7"/>
    <w:rsid w:val="00E95149"/>
    <w:rsid w:val="00EA21C4"/>
    <w:rsid w:val="00EA4E5E"/>
    <w:rsid w:val="00EB34C4"/>
    <w:rsid w:val="00EC1586"/>
    <w:rsid w:val="00EC1D53"/>
    <w:rsid w:val="00EC2290"/>
    <w:rsid w:val="00ED03CB"/>
    <w:rsid w:val="00ED1FA9"/>
    <w:rsid w:val="00ED2145"/>
    <w:rsid w:val="00EE1001"/>
    <w:rsid w:val="00EE1F87"/>
    <w:rsid w:val="00EF19A1"/>
    <w:rsid w:val="00EF50AF"/>
    <w:rsid w:val="00EF5806"/>
    <w:rsid w:val="00EF64D6"/>
    <w:rsid w:val="00EF7383"/>
    <w:rsid w:val="00F01458"/>
    <w:rsid w:val="00F01C38"/>
    <w:rsid w:val="00F0373B"/>
    <w:rsid w:val="00F050C7"/>
    <w:rsid w:val="00F07DC9"/>
    <w:rsid w:val="00F11CF9"/>
    <w:rsid w:val="00F121F0"/>
    <w:rsid w:val="00F1312D"/>
    <w:rsid w:val="00F14936"/>
    <w:rsid w:val="00F17FDF"/>
    <w:rsid w:val="00F23A6F"/>
    <w:rsid w:val="00F24C4B"/>
    <w:rsid w:val="00F27CEF"/>
    <w:rsid w:val="00F41272"/>
    <w:rsid w:val="00F412A6"/>
    <w:rsid w:val="00F45DB8"/>
    <w:rsid w:val="00F52D4B"/>
    <w:rsid w:val="00F639AA"/>
    <w:rsid w:val="00F81ADD"/>
    <w:rsid w:val="00F83A34"/>
    <w:rsid w:val="00F862C1"/>
    <w:rsid w:val="00F865DA"/>
    <w:rsid w:val="00F920DB"/>
    <w:rsid w:val="00F93FCE"/>
    <w:rsid w:val="00FA2162"/>
    <w:rsid w:val="00FA238E"/>
    <w:rsid w:val="00FA4CC7"/>
    <w:rsid w:val="00FA5CCF"/>
    <w:rsid w:val="00FB7044"/>
    <w:rsid w:val="00FC1D26"/>
    <w:rsid w:val="00FC2C53"/>
    <w:rsid w:val="00FD1290"/>
    <w:rsid w:val="00FD1B75"/>
    <w:rsid w:val="00FD31CB"/>
    <w:rsid w:val="00FD3AE1"/>
    <w:rsid w:val="00FD4275"/>
    <w:rsid w:val="00FD52DE"/>
    <w:rsid w:val="00FD5A4C"/>
    <w:rsid w:val="00FD64BE"/>
    <w:rsid w:val="00FE0A34"/>
    <w:rsid w:val="00FE213D"/>
    <w:rsid w:val="00FE3ADF"/>
    <w:rsid w:val="00FE5272"/>
    <w:rsid w:val="00FE73BE"/>
    <w:rsid w:val="00FF19CB"/>
    <w:rsid w:val="00FF5745"/>
    <w:rsid w:val="00FF5C0D"/>
    <w:rsid w:val="00FF6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Number" w:locked="0"/>
    <w:lsdException w:name="List 4" w:locked="0"/>
    <w:lsdException w:name="List 5" w:locked="0"/>
    <w:lsdException w:name="Title" w:qFormat="1"/>
    <w:lsdException w:name="Subtitle" w:qFormat="1"/>
    <w:lsdException w:name="Salutation" w:locked="0"/>
    <w:lsdException w:name="Date" w:locked="0"/>
    <w:lsdException w:name="Body Text First Indent" w:locked="0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752DF8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7CC4"/>
    <w:pPr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  <w:lang w:eastAsia="en-US"/>
    </w:rPr>
  </w:style>
  <w:style w:type="paragraph" w:customStyle="1" w:styleId="1">
    <w:name w:val="Абзац списка1"/>
    <w:basedOn w:val="a"/>
    <w:rsid w:val="003D0C08"/>
    <w:pPr>
      <w:ind w:left="720"/>
      <w:contextualSpacing/>
    </w:pPr>
  </w:style>
  <w:style w:type="paragraph" w:styleId="a3">
    <w:name w:val="Balloon Text"/>
    <w:basedOn w:val="a"/>
    <w:link w:val="a4"/>
    <w:semiHidden/>
    <w:rsid w:val="00393A86"/>
    <w:rPr>
      <w:rFonts w:ascii="Times New Roman" w:eastAsia="Calibri" w:hAnsi="Times New Roman"/>
      <w:sz w:val="2"/>
      <w:szCs w:val="20"/>
    </w:rPr>
  </w:style>
  <w:style w:type="character" w:customStyle="1" w:styleId="a4">
    <w:name w:val="Текст выноски Знак"/>
    <w:link w:val="a3"/>
    <w:semiHidden/>
    <w:locked/>
    <w:rsid w:val="004F2748"/>
    <w:rPr>
      <w:rFonts w:ascii="Times New Roman" w:hAnsi="Times New Roman"/>
      <w:sz w:val="2"/>
      <w:lang w:val="x-none" w:eastAsia="en-US"/>
    </w:rPr>
  </w:style>
  <w:style w:type="paragraph" w:styleId="a5">
    <w:name w:val="header"/>
    <w:basedOn w:val="a"/>
    <w:rsid w:val="00EB34C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B34C4"/>
  </w:style>
  <w:style w:type="paragraph" w:styleId="a7">
    <w:name w:val="footer"/>
    <w:basedOn w:val="a"/>
    <w:rsid w:val="002B208E"/>
    <w:pPr>
      <w:tabs>
        <w:tab w:val="center" w:pos="4677"/>
        <w:tab w:val="right" w:pos="9355"/>
      </w:tabs>
    </w:pPr>
  </w:style>
  <w:style w:type="paragraph" w:customStyle="1" w:styleId="2">
    <w:name w:val="Абзац списка2"/>
    <w:basedOn w:val="a"/>
    <w:rsid w:val="00BB4D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Number" w:locked="0"/>
    <w:lsdException w:name="List 4" w:locked="0"/>
    <w:lsdException w:name="List 5" w:locked="0"/>
    <w:lsdException w:name="Title" w:qFormat="1"/>
    <w:lsdException w:name="Subtitle" w:qFormat="1"/>
    <w:lsdException w:name="Salutation" w:locked="0"/>
    <w:lsdException w:name="Date" w:locked="0"/>
    <w:lsdException w:name="Body Text First Indent" w:locked="0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752DF8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7CC4"/>
    <w:pPr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  <w:lang w:eastAsia="en-US"/>
    </w:rPr>
  </w:style>
  <w:style w:type="paragraph" w:customStyle="1" w:styleId="1">
    <w:name w:val="Абзац списка1"/>
    <w:basedOn w:val="a"/>
    <w:rsid w:val="003D0C08"/>
    <w:pPr>
      <w:ind w:left="720"/>
      <w:contextualSpacing/>
    </w:pPr>
  </w:style>
  <w:style w:type="paragraph" w:styleId="a3">
    <w:name w:val="Balloon Text"/>
    <w:basedOn w:val="a"/>
    <w:link w:val="a4"/>
    <w:semiHidden/>
    <w:rsid w:val="00393A86"/>
    <w:rPr>
      <w:rFonts w:ascii="Times New Roman" w:eastAsia="Calibri" w:hAnsi="Times New Roman"/>
      <w:sz w:val="2"/>
      <w:szCs w:val="20"/>
    </w:rPr>
  </w:style>
  <w:style w:type="character" w:customStyle="1" w:styleId="a4">
    <w:name w:val="Текст выноски Знак"/>
    <w:link w:val="a3"/>
    <w:semiHidden/>
    <w:locked/>
    <w:rsid w:val="004F2748"/>
    <w:rPr>
      <w:rFonts w:ascii="Times New Roman" w:hAnsi="Times New Roman"/>
      <w:sz w:val="2"/>
      <w:lang w:val="x-none" w:eastAsia="en-US"/>
    </w:rPr>
  </w:style>
  <w:style w:type="paragraph" w:styleId="a5">
    <w:name w:val="header"/>
    <w:basedOn w:val="a"/>
    <w:rsid w:val="00EB34C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B34C4"/>
  </w:style>
  <w:style w:type="paragraph" w:styleId="a7">
    <w:name w:val="footer"/>
    <w:basedOn w:val="a"/>
    <w:rsid w:val="002B208E"/>
    <w:pPr>
      <w:tabs>
        <w:tab w:val="center" w:pos="4677"/>
        <w:tab w:val="right" w:pos="9355"/>
      </w:tabs>
    </w:pPr>
  </w:style>
  <w:style w:type="paragraph" w:customStyle="1" w:styleId="2">
    <w:name w:val="Абзац списка2"/>
    <w:basedOn w:val="a"/>
    <w:rsid w:val="00BB4D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610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4748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Комп начальника отдела</dc:creator>
  <cp:lastModifiedBy>Шандина Наталья Сергеевна</cp:lastModifiedBy>
  <cp:revision>6</cp:revision>
  <cp:lastPrinted>2023-09-22T06:10:00Z</cp:lastPrinted>
  <dcterms:created xsi:type="dcterms:W3CDTF">2023-10-02T05:14:00Z</dcterms:created>
  <dcterms:modified xsi:type="dcterms:W3CDTF">2023-10-27T14:12:00Z</dcterms:modified>
</cp:coreProperties>
</file>